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B179" w14:textId="3454FF1F" w:rsidR="006411B0" w:rsidRPr="0019764A" w:rsidRDefault="006411B0" w:rsidP="005223BF">
      <w:pPr>
        <w:keepNext/>
        <w:keepLines/>
        <w:ind w:firstLine="0"/>
        <w:jc w:val="center"/>
        <w:rPr>
          <w:rFonts w:eastAsia="Times New Roman"/>
          <w:sz w:val="30"/>
          <w:szCs w:val="30"/>
          <w:lang w:eastAsia="ar-SA"/>
        </w:rPr>
      </w:pPr>
      <w:r w:rsidRPr="0019764A">
        <w:rPr>
          <w:rFonts w:eastAsia="Times New Roman"/>
          <w:sz w:val="30"/>
          <w:szCs w:val="30"/>
          <w:lang w:eastAsia="ar-SA"/>
        </w:rPr>
        <w:t xml:space="preserve">АДМИНИСТРАЦИЯ </w:t>
      </w:r>
      <w:r w:rsidR="005223BF">
        <w:rPr>
          <w:rFonts w:eastAsia="Times New Roman"/>
          <w:sz w:val="30"/>
          <w:szCs w:val="30"/>
          <w:lang w:eastAsia="ar-SA"/>
        </w:rPr>
        <w:t>ШОПШИНСКОГО СЕЛЬСКОГО ПОСЕЛЕНИЯ</w:t>
      </w:r>
    </w:p>
    <w:p w14:paraId="46D23D42" w14:textId="77777777" w:rsidR="006411B0" w:rsidRPr="0019764A" w:rsidRDefault="006411B0" w:rsidP="0032225E">
      <w:pPr>
        <w:keepNext/>
        <w:keepLines/>
        <w:ind w:firstLine="0"/>
        <w:jc w:val="center"/>
        <w:rPr>
          <w:rFonts w:eastAsia="Times New Roman"/>
          <w:lang w:eastAsia="ar-SA"/>
        </w:rPr>
      </w:pPr>
    </w:p>
    <w:p w14:paraId="0A84DFB3" w14:textId="77777777" w:rsidR="006411B0" w:rsidRPr="0019764A" w:rsidRDefault="006411B0" w:rsidP="0032225E">
      <w:pPr>
        <w:keepNext/>
        <w:keepLines/>
        <w:ind w:firstLine="0"/>
        <w:jc w:val="center"/>
        <w:rPr>
          <w:rFonts w:eastAsia="Times New Roman"/>
          <w:b/>
          <w:sz w:val="40"/>
          <w:szCs w:val="40"/>
          <w:lang w:eastAsia="ar-SA"/>
        </w:rPr>
      </w:pPr>
      <w:r w:rsidRPr="0019764A">
        <w:rPr>
          <w:rFonts w:eastAsia="Times New Roman"/>
          <w:b/>
          <w:sz w:val="40"/>
          <w:szCs w:val="40"/>
          <w:lang w:eastAsia="ar-SA"/>
        </w:rPr>
        <w:t>РАСПОРЯЖЕНИЕ</w:t>
      </w:r>
    </w:p>
    <w:p w14:paraId="26869DE3" w14:textId="77777777" w:rsidR="006411B0" w:rsidRPr="0019764A" w:rsidRDefault="006411B0" w:rsidP="0032225E">
      <w:pPr>
        <w:keepNext/>
        <w:keepLines/>
        <w:suppressAutoHyphens/>
        <w:ind w:firstLine="0"/>
        <w:jc w:val="right"/>
        <w:rPr>
          <w:rFonts w:eastAsia="Times New Roman"/>
          <w:sz w:val="28"/>
          <w:szCs w:val="28"/>
          <w:lang w:eastAsia="ar-SA"/>
        </w:rPr>
      </w:pPr>
    </w:p>
    <w:p w14:paraId="1563C85D" w14:textId="6B31D332" w:rsidR="006411B0" w:rsidRDefault="00014F4C" w:rsidP="0032225E">
      <w:pPr>
        <w:keepNext/>
        <w:keepLines/>
        <w:suppressAutoHyphens/>
        <w:ind w:firstLine="0"/>
        <w:rPr>
          <w:rFonts w:eastAsia="Times New Roman"/>
          <w:sz w:val="28"/>
          <w:szCs w:val="28"/>
          <w:lang w:eastAsia="ar-SA"/>
        </w:rPr>
      </w:pPr>
      <w:r>
        <w:rPr>
          <w:rFonts w:eastAsia="Times New Roman"/>
          <w:sz w:val="28"/>
          <w:szCs w:val="28"/>
          <w:lang w:eastAsia="ar-SA"/>
        </w:rPr>
        <w:t>от 10.01.2023 № 1</w:t>
      </w:r>
    </w:p>
    <w:p w14:paraId="300A426C" w14:textId="77777777" w:rsidR="00EF041C" w:rsidRPr="0019764A" w:rsidRDefault="00EF041C" w:rsidP="0032225E">
      <w:pPr>
        <w:keepNext/>
        <w:keepLines/>
        <w:suppressAutoHyphens/>
        <w:ind w:firstLine="0"/>
        <w:rPr>
          <w:rFonts w:eastAsia="Times New Roman"/>
          <w:sz w:val="28"/>
          <w:szCs w:val="28"/>
          <w:lang w:eastAsia="ar-SA"/>
        </w:rPr>
      </w:pPr>
    </w:p>
    <w:p w14:paraId="14A2EA46" w14:textId="77777777" w:rsidR="006411B0" w:rsidRPr="00EF041C" w:rsidRDefault="006411B0" w:rsidP="0032225E">
      <w:pPr>
        <w:pStyle w:val="a3"/>
        <w:spacing w:before="0" w:beforeAutospacing="0" w:after="0" w:afterAutospacing="0"/>
        <w:rPr>
          <w:rStyle w:val="a4"/>
          <w:b w:val="0"/>
          <w:sz w:val="28"/>
          <w:szCs w:val="28"/>
        </w:rPr>
      </w:pPr>
      <w:r w:rsidRPr="00EF041C">
        <w:rPr>
          <w:rStyle w:val="a4"/>
          <w:b w:val="0"/>
          <w:sz w:val="28"/>
          <w:szCs w:val="28"/>
        </w:rPr>
        <w:t xml:space="preserve">Об организации проведения </w:t>
      </w:r>
    </w:p>
    <w:p w14:paraId="49024C61" w14:textId="77777777" w:rsidR="006411B0" w:rsidRPr="00EF041C" w:rsidRDefault="006411B0" w:rsidP="0032225E">
      <w:pPr>
        <w:pStyle w:val="a3"/>
        <w:spacing w:before="0" w:beforeAutospacing="0" w:after="0" w:afterAutospacing="0"/>
        <w:rPr>
          <w:rStyle w:val="a4"/>
          <w:b w:val="0"/>
          <w:sz w:val="28"/>
          <w:szCs w:val="28"/>
        </w:rPr>
      </w:pPr>
      <w:r w:rsidRPr="00EF041C">
        <w:rPr>
          <w:rStyle w:val="a4"/>
          <w:b w:val="0"/>
          <w:sz w:val="28"/>
          <w:szCs w:val="28"/>
        </w:rPr>
        <w:t xml:space="preserve">вводного инструктажа </w:t>
      </w:r>
    </w:p>
    <w:p w14:paraId="783913FB" w14:textId="77777777" w:rsidR="006411B0" w:rsidRDefault="006411B0" w:rsidP="0032225E">
      <w:pPr>
        <w:pStyle w:val="a3"/>
        <w:spacing w:before="0" w:beforeAutospacing="0" w:after="0" w:afterAutospacing="0"/>
        <w:rPr>
          <w:rStyle w:val="a4"/>
          <w:b w:val="0"/>
          <w:sz w:val="28"/>
          <w:szCs w:val="28"/>
        </w:rPr>
      </w:pPr>
      <w:r w:rsidRPr="00EF041C">
        <w:rPr>
          <w:rStyle w:val="a4"/>
          <w:b w:val="0"/>
          <w:sz w:val="28"/>
          <w:szCs w:val="28"/>
        </w:rPr>
        <w:t xml:space="preserve">по гражданской обороне </w:t>
      </w:r>
    </w:p>
    <w:p w14:paraId="40C06FDB" w14:textId="77777777" w:rsidR="00585141" w:rsidRPr="00EF041C" w:rsidRDefault="00585141" w:rsidP="0032225E">
      <w:pPr>
        <w:pStyle w:val="a3"/>
        <w:spacing w:before="0" w:beforeAutospacing="0" w:after="0" w:afterAutospacing="0"/>
        <w:rPr>
          <w:b/>
          <w:sz w:val="28"/>
          <w:szCs w:val="28"/>
        </w:rPr>
      </w:pPr>
    </w:p>
    <w:p w14:paraId="318FFF26" w14:textId="341380D9" w:rsidR="00EA5E65" w:rsidRDefault="00EF041C" w:rsidP="0032225E">
      <w:pPr>
        <w:pStyle w:val="1"/>
        <w:spacing w:before="0"/>
        <w:jc w:val="both"/>
        <w:rPr>
          <w:rFonts w:ascii="Times New Roman" w:hAnsi="Times New Roman" w:cs="Times New Roman"/>
          <w:b w:val="0"/>
          <w:color w:val="auto"/>
        </w:rPr>
      </w:pPr>
      <w:r w:rsidRPr="00EA5E65">
        <w:rPr>
          <w:rFonts w:ascii="Times New Roman" w:hAnsi="Times New Roman" w:cs="Times New Roman"/>
          <w:b w:val="0"/>
          <w:color w:val="auto"/>
        </w:rPr>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 </w:t>
      </w:r>
      <w:r w:rsidR="00BC3514">
        <w:rPr>
          <w:rFonts w:ascii="Times New Roman" w:hAnsi="Times New Roman" w:cs="Times New Roman"/>
          <w:b w:val="0"/>
          <w:color w:val="auto"/>
        </w:rPr>
        <w:t>подготовке</w:t>
      </w:r>
      <w:r w:rsidRPr="00EA5E65">
        <w:rPr>
          <w:rFonts w:ascii="Times New Roman" w:hAnsi="Times New Roman" w:cs="Times New Roman"/>
          <w:b w:val="0"/>
          <w:color w:val="auto"/>
        </w:rPr>
        <w:t xml:space="preserve"> населения в области гражданской обороны», в целях выполнения основных задач подготовки населения в области гражданской обороны от возможных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руководствуясь </w:t>
      </w:r>
      <w:r w:rsidR="00EA5E65" w:rsidRPr="00EA5E65">
        <w:rPr>
          <w:rFonts w:ascii="Times New Roman" w:hAnsi="Times New Roman" w:cs="Times New Roman"/>
          <w:b w:val="0"/>
          <w:color w:val="auto"/>
        </w:rPr>
        <w:t xml:space="preserve">статьей 26 Устава </w:t>
      </w:r>
      <w:proofErr w:type="spellStart"/>
      <w:r w:rsidR="005223BF">
        <w:rPr>
          <w:rFonts w:ascii="Times New Roman" w:hAnsi="Times New Roman" w:cs="Times New Roman"/>
          <w:b w:val="0"/>
          <w:color w:val="auto"/>
        </w:rPr>
        <w:t>Шопшинского</w:t>
      </w:r>
      <w:proofErr w:type="spellEnd"/>
      <w:r w:rsidR="005223BF">
        <w:rPr>
          <w:rFonts w:ascii="Times New Roman" w:hAnsi="Times New Roman" w:cs="Times New Roman"/>
          <w:b w:val="0"/>
          <w:color w:val="auto"/>
        </w:rPr>
        <w:t xml:space="preserve"> сельского поселения</w:t>
      </w:r>
    </w:p>
    <w:p w14:paraId="7C3C1F6E" w14:textId="77777777" w:rsidR="00862F02" w:rsidRPr="00862F02" w:rsidRDefault="00862F02" w:rsidP="0032225E"/>
    <w:p w14:paraId="298EBBDE" w14:textId="15932B4D" w:rsidR="00EF041C" w:rsidRDefault="006411B0" w:rsidP="0032225E">
      <w:pPr>
        <w:pStyle w:val="a3"/>
        <w:spacing w:before="0" w:beforeAutospacing="0" w:after="0" w:afterAutospacing="0"/>
        <w:ind w:firstLine="567"/>
        <w:jc w:val="both"/>
        <w:rPr>
          <w:sz w:val="28"/>
          <w:szCs w:val="28"/>
        </w:rPr>
      </w:pPr>
      <w:r w:rsidRPr="00EF041C">
        <w:rPr>
          <w:sz w:val="28"/>
          <w:szCs w:val="28"/>
        </w:rPr>
        <w:t>1. Назначить</w:t>
      </w:r>
      <w:r w:rsidR="00EA5E65">
        <w:rPr>
          <w:sz w:val="28"/>
          <w:szCs w:val="28"/>
        </w:rPr>
        <w:t xml:space="preserve"> </w:t>
      </w:r>
      <w:r w:rsidR="005223BF">
        <w:rPr>
          <w:sz w:val="28"/>
          <w:szCs w:val="28"/>
        </w:rPr>
        <w:t xml:space="preserve">заместителя Главы </w:t>
      </w:r>
      <w:r w:rsidR="00EA5E65">
        <w:rPr>
          <w:sz w:val="28"/>
          <w:szCs w:val="28"/>
        </w:rPr>
        <w:t xml:space="preserve">Администрации </w:t>
      </w:r>
      <w:r w:rsidR="00490B5B">
        <w:rPr>
          <w:sz w:val="28"/>
          <w:szCs w:val="28"/>
        </w:rPr>
        <w:t>Барышникову Оксану Николаевну</w:t>
      </w:r>
      <w:r w:rsidRPr="00EF041C">
        <w:rPr>
          <w:sz w:val="28"/>
          <w:szCs w:val="28"/>
        </w:rPr>
        <w:t xml:space="preserve"> ответственн</w:t>
      </w:r>
      <w:r w:rsidR="00EA5E65">
        <w:rPr>
          <w:sz w:val="28"/>
          <w:szCs w:val="28"/>
        </w:rPr>
        <w:t>ым</w:t>
      </w:r>
      <w:r w:rsidRPr="00EF041C">
        <w:rPr>
          <w:sz w:val="28"/>
          <w:szCs w:val="28"/>
        </w:rPr>
        <w:t xml:space="preserve"> за проведение в Администрации </w:t>
      </w:r>
      <w:proofErr w:type="spellStart"/>
      <w:r w:rsidR="005223BF">
        <w:rPr>
          <w:sz w:val="28"/>
          <w:szCs w:val="28"/>
        </w:rPr>
        <w:t>Шопшинского</w:t>
      </w:r>
      <w:proofErr w:type="spellEnd"/>
      <w:r w:rsidR="005223BF">
        <w:rPr>
          <w:sz w:val="28"/>
          <w:szCs w:val="28"/>
        </w:rPr>
        <w:t xml:space="preserve"> сельского поселения</w:t>
      </w:r>
      <w:r w:rsidRPr="00EF041C">
        <w:rPr>
          <w:sz w:val="28"/>
          <w:szCs w:val="28"/>
        </w:rPr>
        <w:t xml:space="preserve"> вводного инструктажа по гражданской обороне.</w:t>
      </w:r>
    </w:p>
    <w:p w14:paraId="63CA05B1" w14:textId="1824DBE2" w:rsidR="00EF041C" w:rsidRDefault="006411B0" w:rsidP="0032225E">
      <w:pPr>
        <w:pStyle w:val="a3"/>
        <w:spacing w:before="0" w:beforeAutospacing="0" w:after="0" w:afterAutospacing="0"/>
        <w:ind w:firstLine="567"/>
        <w:jc w:val="both"/>
        <w:rPr>
          <w:sz w:val="28"/>
          <w:szCs w:val="28"/>
        </w:rPr>
      </w:pPr>
      <w:r w:rsidRPr="00EF041C">
        <w:rPr>
          <w:sz w:val="28"/>
          <w:szCs w:val="28"/>
        </w:rPr>
        <w:t xml:space="preserve">2. Утвердить Программу </w:t>
      </w:r>
      <w:r w:rsidR="00BC3514">
        <w:rPr>
          <w:sz w:val="28"/>
          <w:szCs w:val="28"/>
        </w:rPr>
        <w:t xml:space="preserve">проведения вводного </w:t>
      </w:r>
      <w:r w:rsidRPr="00EF041C">
        <w:rPr>
          <w:sz w:val="28"/>
          <w:szCs w:val="28"/>
        </w:rPr>
        <w:t xml:space="preserve">инструктажа по </w:t>
      </w:r>
      <w:r w:rsidR="008A3EDE" w:rsidRPr="00EF041C">
        <w:rPr>
          <w:sz w:val="28"/>
          <w:szCs w:val="28"/>
        </w:rPr>
        <w:t>гражданской обороне</w:t>
      </w:r>
      <w:r w:rsidRPr="00EF041C">
        <w:rPr>
          <w:sz w:val="28"/>
          <w:szCs w:val="28"/>
        </w:rPr>
        <w:t xml:space="preserve"> </w:t>
      </w:r>
      <w:r w:rsidR="00BC3514">
        <w:rPr>
          <w:sz w:val="28"/>
          <w:szCs w:val="28"/>
        </w:rPr>
        <w:t xml:space="preserve">в Администрации </w:t>
      </w:r>
      <w:proofErr w:type="spellStart"/>
      <w:r w:rsidR="005223BF">
        <w:rPr>
          <w:sz w:val="28"/>
          <w:szCs w:val="28"/>
        </w:rPr>
        <w:t>Шопшинского</w:t>
      </w:r>
      <w:proofErr w:type="spellEnd"/>
      <w:r w:rsidR="005223BF">
        <w:rPr>
          <w:sz w:val="28"/>
          <w:szCs w:val="28"/>
        </w:rPr>
        <w:t xml:space="preserve"> сельского поселения</w:t>
      </w:r>
      <w:r w:rsidR="00BC3514">
        <w:rPr>
          <w:sz w:val="28"/>
          <w:szCs w:val="28"/>
        </w:rPr>
        <w:t xml:space="preserve"> </w:t>
      </w:r>
      <w:r w:rsidR="00A734A3">
        <w:rPr>
          <w:sz w:val="28"/>
          <w:szCs w:val="28"/>
        </w:rPr>
        <w:t>(П</w:t>
      </w:r>
      <w:r w:rsidRPr="00EF041C">
        <w:rPr>
          <w:sz w:val="28"/>
          <w:szCs w:val="28"/>
        </w:rPr>
        <w:t>риложени</w:t>
      </w:r>
      <w:r w:rsidR="00A734A3">
        <w:rPr>
          <w:sz w:val="28"/>
          <w:szCs w:val="28"/>
        </w:rPr>
        <w:t>е</w:t>
      </w:r>
      <w:r w:rsidRPr="00EF041C">
        <w:rPr>
          <w:sz w:val="28"/>
          <w:szCs w:val="28"/>
        </w:rPr>
        <w:t xml:space="preserve"> 1</w:t>
      </w:r>
      <w:r w:rsidR="00A734A3">
        <w:rPr>
          <w:sz w:val="28"/>
          <w:szCs w:val="28"/>
        </w:rPr>
        <w:t>)</w:t>
      </w:r>
      <w:r w:rsidRPr="00EF041C">
        <w:rPr>
          <w:sz w:val="28"/>
          <w:szCs w:val="28"/>
        </w:rPr>
        <w:t>.</w:t>
      </w:r>
    </w:p>
    <w:p w14:paraId="58495388" w14:textId="284CB9EB" w:rsidR="00A734A3" w:rsidRDefault="006411B0" w:rsidP="0032225E">
      <w:pPr>
        <w:pStyle w:val="a3"/>
        <w:spacing w:before="0" w:beforeAutospacing="0" w:after="0" w:afterAutospacing="0"/>
        <w:ind w:firstLine="567"/>
        <w:jc w:val="both"/>
        <w:rPr>
          <w:sz w:val="28"/>
          <w:szCs w:val="28"/>
        </w:rPr>
      </w:pPr>
      <w:r w:rsidRPr="00EF041C">
        <w:rPr>
          <w:sz w:val="28"/>
          <w:szCs w:val="28"/>
        </w:rPr>
        <w:t xml:space="preserve">3. Утвердить Инструкцию для проведения вводного инструктажа по </w:t>
      </w:r>
      <w:r w:rsidR="008A3EDE" w:rsidRPr="00EF041C">
        <w:rPr>
          <w:sz w:val="28"/>
          <w:szCs w:val="28"/>
        </w:rPr>
        <w:t>гражданской обороне</w:t>
      </w:r>
      <w:r w:rsidR="005043E5">
        <w:rPr>
          <w:sz w:val="28"/>
          <w:szCs w:val="28"/>
        </w:rPr>
        <w:t xml:space="preserve"> с вновь принимаемыми работниками Администрации </w:t>
      </w:r>
      <w:proofErr w:type="spellStart"/>
      <w:r w:rsidR="005223BF">
        <w:rPr>
          <w:sz w:val="28"/>
          <w:szCs w:val="28"/>
        </w:rPr>
        <w:t>Шопшинского</w:t>
      </w:r>
      <w:proofErr w:type="spellEnd"/>
      <w:r w:rsidR="005223BF">
        <w:rPr>
          <w:sz w:val="28"/>
          <w:szCs w:val="28"/>
        </w:rPr>
        <w:t xml:space="preserve"> сельского поселения</w:t>
      </w:r>
      <w:r w:rsidRPr="00EF041C">
        <w:rPr>
          <w:sz w:val="28"/>
          <w:szCs w:val="28"/>
        </w:rPr>
        <w:t xml:space="preserve"> </w:t>
      </w:r>
      <w:r w:rsidR="00A734A3">
        <w:rPr>
          <w:sz w:val="28"/>
          <w:szCs w:val="28"/>
        </w:rPr>
        <w:t>(Приложение</w:t>
      </w:r>
      <w:r w:rsidR="00862F02">
        <w:rPr>
          <w:sz w:val="28"/>
          <w:szCs w:val="28"/>
        </w:rPr>
        <w:t xml:space="preserve"> </w:t>
      </w:r>
      <w:r w:rsidRPr="00EF041C">
        <w:rPr>
          <w:sz w:val="28"/>
          <w:szCs w:val="28"/>
        </w:rPr>
        <w:t>2</w:t>
      </w:r>
      <w:r w:rsidR="00862F02">
        <w:rPr>
          <w:sz w:val="28"/>
          <w:szCs w:val="28"/>
        </w:rPr>
        <w:t>)</w:t>
      </w:r>
      <w:r w:rsidRPr="00EF041C">
        <w:rPr>
          <w:sz w:val="28"/>
          <w:szCs w:val="28"/>
        </w:rPr>
        <w:t>.</w:t>
      </w:r>
    </w:p>
    <w:p w14:paraId="10166865" w14:textId="77777777" w:rsidR="00862F02" w:rsidRDefault="006411B0" w:rsidP="0032225E">
      <w:pPr>
        <w:pStyle w:val="a3"/>
        <w:spacing w:before="0" w:beforeAutospacing="0" w:after="0" w:afterAutospacing="0"/>
        <w:ind w:firstLine="567"/>
        <w:jc w:val="both"/>
        <w:rPr>
          <w:sz w:val="28"/>
          <w:szCs w:val="28"/>
        </w:rPr>
      </w:pPr>
      <w:r w:rsidRPr="00EF041C">
        <w:rPr>
          <w:sz w:val="28"/>
          <w:szCs w:val="28"/>
        </w:rPr>
        <w:t xml:space="preserve">4. Утвердить форму Журнала регистрации вводного инструктажа по </w:t>
      </w:r>
      <w:r w:rsidR="008A3EDE" w:rsidRPr="00EF041C">
        <w:rPr>
          <w:sz w:val="28"/>
          <w:szCs w:val="28"/>
        </w:rPr>
        <w:t>гражданской обороне</w:t>
      </w:r>
      <w:r w:rsidRPr="00EF041C">
        <w:rPr>
          <w:sz w:val="28"/>
          <w:szCs w:val="28"/>
        </w:rPr>
        <w:t xml:space="preserve"> </w:t>
      </w:r>
      <w:r w:rsidR="00862F02">
        <w:rPr>
          <w:sz w:val="28"/>
          <w:szCs w:val="28"/>
        </w:rPr>
        <w:t>(П</w:t>
      </w:r>
      <w:r w:rsidRPr="00EF041C">
        <w:rPr>
          <w:sz w:val="28"/>
          <w:szCs w:val="28"/>
        </w:rPr>
        <w:t>риложени</w:t>
      </w:r>
      <w:r w:rsidR="00862F02">
        <w:rPr>
          <w:sz w:val="28"/>
          <w:szCs w:val="28"/>
        </w:rPr>
        <w:t>е</w:t>
      </w:r>
      <w:r w:rsidRPr="00EF041C">
        <w:rPr>
          <w:sz w:val="28"/>
          <w:szCs w:val="28"/>
        </w:rPr>
        <w:t xml:space="preserve">  3</w:t>
      </w:r>
      <w:r w:rsidR="004C7F21">
        <w:rPr>
          <w:sz w:val="28"/>
          <w:szCs w:val="28"/>
        </w:rPr>
        <w:t>)</w:t>
      </w:r>
      <w:r w:rsidRPr="00EF041C">
        <w:rPr>
          <w:sz w:val="28"/>
          <w:szCs w:val="28"/>
        </w:rPr>
        <w:t>.</w:t>
      </w:r>
    </w:p>
    <w:p w14:paraId="46AF91F4" w14:textId="0A861960" w:rsidR="00862F02" w:rsidRDefault="006411B0" w:rsidP="0032225E">
      <w:pPr>
        <w:pStyle w:val="a3"/>
        <w:spacing w:before="0" w:beforeAutospacing="0" w:after="0" w:afterAutospacing="0"/>
        <w:ind w:firstLine="567"/>
        <w:jc w:val="both"/>
        <w:rPr>
          <w:sz w:val="28"/>
          <w:szCs w:val="28"/>
        </w:rPr>
      </w:pPr>
      <w:r w:rsidRPr="00EF041C">
        <w:rPr>
          <w:sz w:val="28"/>
          <w:szCs w:val="28"/>
        </w:rPr>
        <w:t xml:space="preserve">5. Ответственному за проведение в Администрации </w:t>
      </w:r>
      <w:proofErr w:type="spellStart"/>
      <w:r w:rsidR="005223BF">
        <w:rPr>
          <w:sz w:val="28"/>
          <w:szCs w:val="28"/>
        </w:rPr>
        <w:t>Шопшинского</w:t>
      </w:r>
      <w:proofErr w:type="spellEnd"/>
      <w:r w:rsidR="005223BF">
        <w:rPr>
          <w:sz w:val="28"/>
          <w:szCs w:val="28"/>
        </w:rPr>
        <w:t xml:space="preserve"> сельского поселения</w:t>
      </w:r>
      <w:r w:rsidRPr="00EF041C">
        <w:rPr>
          <w:sz w:val="28"/>
          <w:szCs w:val="28"/>
        </w:rPr>
        <w:t xml:space="preserve"> вводного инструктажа по </w:t>
      </w:r>
      <w:r w:rsidR="008A3EDE" w:rsidRPr="00EF041C">
        <w:rPr>
          <w:sz w:val="28"/>
          <w:szCs w:val="28"/>
        </w:rPr>
        <w:t>гражданской обороне</w:t>
      </w:r>
      <w:r w:rsidRPr="00EF041C">
        <w:rPr>
          <w:sz w:val="28"/>
          <w:szCs w:val="28"/>
        </w:rPr>
        <w:t>:</w:t>
      </w:r>
    </w:p>
    <w:p w14:paraId="587F1E5F" w14:textId="6C12FB63" w:rsidR="00862F02" w:rsidRDefault="006411B0" w:rsidP="0032225E">
      <w:pPr>
        <w:pStyle w:val="a3"/>
        <w:spacing w:before="0" w:beforeAutospacing="0" w:after="0" w:afterAutospacing="0"/>
        <w:ind w:firstLine="567"/>
        <w:jc w:val="both"/>
        <w:rPr>
          <w:sz w:val="28"/>
          <w:szCs w:val="28"/>
        </w:rPr>
      </w:pPr>
      <w:r w:rsidRPr="00EF041C">
        <w:rPr>
          <w:sz w:val="28"/>
          <w:szCs w:val="28"/>
        </w:rPr>
        <w:t xml:space="preserve">5.1. </w:t>
      </w:r>
      <w:r w:rsidR="00862F02">
        <w:rPr>
          <w:sz w:val="28"/>
          <w:szCs w:val="28"/>
        </w:rPr>
        <w:t>П</w:t>
      </w:r>
      <w:r w:rsidRPr="00EF041C">
        <w:rPr>
          <w:sz w:val="28"/>
          <w:szCs w:val="28"/>
        </w:rPr>
        <w:t xml:space="preserve">роводить вводный инструктаж по </w:t>
      </w:r>
      <w:r w:rsidR="004C7F21">
        <w:rPr>
          <w:sz w:val="28"/>
          <w:szCs w:val="28"/>
        </w:rPr>
        <w:t>гражданской обороне</w:t>
      </w:r>
      <w:r w:rsidRPr="00EF041C">
        <w:rPr>
          <w:sz w:val="28"/>
          <w:szCs w:val="28"/>
        </w:rPr>
        <w:t xml:space="preserve"> по утверждённ</w:t>
      </w:r>
      <w:r w:rsidR="004C7F21">
        <w:rPr>
          <w:sz w:val="28"/>
          <w:szCs w:val="28"/>
        </w:rPr>
        <w:t>ой</w:t>
      </w:r>
      <w:r w:rsidRPr="00EF041C">
        <w:rPr>
          <w:sz w:val="28"/>
          <w:szCs w:val="28"/>
        </w:rPr>
        <w:t xml:space="preserve"> Программе и Инструкции </w:t>
      </w:r>
      <w:r w:rsidR="004C7F21" w:rsidRPr="00585141">
        <w:rPr>
          <w:sz w:val="28"/>
          <w:szCs w:val="28"/>
        </w:rPr>
        <w:t>вводного инструктажа по гражданской обороне</w:t>
      </w:r>
      <w:r w:rsidR="004C7F21" w:rsidRPr="00EF041C">
        <w:rPr>
          <w:sz w:val="28"/>
          <w:szCs w:val="28"/>
        </w:rPr>
        <w:t xml:space="preserve"> </w:t>
      </w:r>
      <w:r w:rsidRPr="00EF041C">
        <w:rPr>
          <w:sz w:val="28"/>
          <w:szCs w:val="28"/>
        </w:rPr>
        <w:t xml:space="preserve">с вновь принятыми работниками </w:t>
      </w:r>
      <w:r w:rsidR="009E60A1">
        <w:rPr>
          <w:sz w:val="28"/>
          <w:szCs w:val="28"/>
        </w:rPr>
        <w:t xml:space="preserve">и муниципальными служащими </w:t>
      </w:r>
      <w:r w:rsidRPr="00EF041C">
        <w:rPr>
          <w:sz w:val="28"/>
          <w:szCs w:val="28"/>
        </w:rPr>
        <w:t xml:space="preserve">Администрации </w:t>
      </w:r>
      <w:proofErr w:type="spellStart"/>
      <w:r w:rsidR="005223BF">
        <w:rPr>
          <w:sz w:val="28"/>
          <w:szCs w:val="28"/>
        </w:rPr>
        <w:t>Шопшинского</w:t>
      </w:r>
      <w:proofErr w:type="spellEnd"/>
      <w:r w:rsidR="005223BF">
        <w:rPr>
          <w:sz w:val="28"/>
          <w:szCs w:val="28"/>
        </w:rPr>
        <w:t xml:space="preserve"> сельского поселения</w:t>
      </w:r>
      <w:r w:rsidRPr="00EF041C">
        <w:rPr>
          <w:sz w:val="28"/>
          <w:szCs w:val="28"/>
        </w:rPr>
        <w:t xml:space="preserve"> в течени</w:t>
      </w:r>
      <w:r w:rsidR="00862F02">
        <w:rPr>
          <w:sz w:val="28"/>
          <w:szCs w:val="28"/>
        </w:rPr>
        <w:t>е</w:t>
      </w:r>
      <w:r w:rsidRPr="00EF041C">
        <w:rPr>
          <w:sz w:val="28"/>
          <w:szCs w:val="28"/>
        </w:rPr>
        <w:t xml:space="preserve"> первого месяца их работы;</w:t>
      </w:r>
    </w:p>
    <w:p w14:paraId="1FBD0F76" w14:textId="77777777" w:rsidR="006411B0" w:rsidRDefault="006411B0" w:rsidP="0032225E">
      <w:pPr>
        <w:pStyle w:val="a3"/>
        <w:spacing w:before="0" w:beforeAutospacing="0" w:after="0" w:afterAutospacing="0"/>
        <w:ind w:firstLine="567"/>
        <w:jc w:val="both"/>
        <w:rPr>
          <w:sz w:val="28"/>
          <w:szCs w:val="28"/>
        </w:rPr>
      </w:pPr>
      <w:r w:rsidRPr="00EF041C">
        <w:rPr>
          <w:sz w:val="28"/>
          <w:szCs w:val="28"/>
        </w:rPr>
        <w:t xml:space="preserve">5.2. </w:t>
      </w:r>
      <w:r w:rsidR="00862F02">
        <w:rPr>
          <w:sz w:val="28"/>
          <w:szCs w:val="28"/>
        </w:rPr>
        <w:t>Р</w:t>
      </w:r>
      <w:r w:rsidRPr="00EF041C">
        <w:rPr>
          <w:sz w:val="28"/>
          <w:szCs w:val="28"/>
        </w:rPr>
        <w:t xml:space="preserve">егистрировать проведение вводного инструктажа по </w:t>
      </w:r>
      <w:r w:rsidR="008A3EDE" w:rsidRPr="00EF041C">
        <w:rPr>
          <w:sz w:val="28"/>
          <w:szCs w:val="28"/>
        </w:rPr>
        <w:t>гражданской обороне</w:t>
      </w:r>
      <w:r w:rsidRPr="00EF041C">
        <w:rPr>
          <w:sz w:val="28"/>
          <w:szCs w:val="28"/>
        </w:rPr>
        <w:t xml:space="preserve"> в Журнале регистрации вводного инструктажа по </w:t>
      </w:r>
      <w:r w:rsidR="008A3EDE" w:rsidRPr="00EF041C">
        <w:rPr>
          <w:sz w:val="28"/>
          <w:szCs w:val="28"/>
        </w:rPr>
        <w:t>гражданской обороне</w:t>
      </w:r>
      <w:r w:rsidRPr="00EF041C">
        <w:rPr>
          <w:sz w:val="28"/>
          <w:szCs w:val="28"/>
        </w:rPr>
        <w:t xml:space="preserve"> с обязательной подписью инструктируемого и инструктирующего.</w:t>
      </w:r>
    </w:p>
    <w:p w14:paraId="3306D964" w14:textId="796C23BF" w:rsidR="00585141" w:rsidRPr="00585141" w:rsidRDefault="00585141" w:rsidP="0032225E">
      <w:pPr>
        <w:pStyle w:val="a3"/>
        <w:spacing w:before="0" w:beforeAutospacing="0" w:after="0" w:afterAutospacing="0"/>
        <w:ind w:firstLine="567"/>
        <w:jc w:val="both"/>
        <w:rPr>
          <w:sz w:val="28"/>
          <w:szCs w:val="28"/>
        </w:rPr>
      </w:pPr>
      <w:r>
        <w:rPr>
          <w:sz w:val="28"/>
          <w:szCs w:val="28"/>
        </w:rPr>
        <w:lastRenderedPageBreak/>
        <w:t>6</w:t>
      </w:r>
      <w:r w:rsidRPr="00585141">
        <w:rPr>
          <w:sz w:val="28"/>
          <w:szCs w:val="28"/>
        </w:rPr>
        <w:t xml:space="preserve">. </w:t>
      </w:r>
      <w:r w:rsidR="005223BF">
        <w:rPr>
          <w:sz w:val="28"/>
          <w:szCs w:val="28"/>
        </w:rPr>
        <w:t xml:space="preserve">Ведущему специалисту общего отдела </w:t>
      </w:r>
      <w:r w:rsidRPr="00585141">
        <w:rPr>
          <w:sz w:val="28"/>
          <w:szCs w:val="28"/>
        </w:rPr>
        <w:t xml:space="preserve">Администрации </w:t>
      </w:r>
      <w:proofErr w:type="spellStart"/>
      <w:r w:rsidR="005223BF">
        <w:rPr>
          <w:sz w:val="28"/>
          <w:szCs w:val="28"/>
        </w:rPr>
        <w:t>Шопшинского</w:t>
      </w:r>
      <w:proofErr w:type="spellEnd"/>
      <w:r w:rsidR="005223BF">
        <w:rPr>
          <w:sz w:val="28"/>
          <w:szCs w:val="28"/>
        </w:rPr>
        <w:t xml:space="preserve"> сельского поселения Покровской Марине Сергеевне</w:t>
      </w:r>
      <w:r w:rsidR="004C7F21">
        <w:rPr>
          <w:sz w:val="28"/>
          <w:szCs w:val="28"/>
        </w:rPr>
        <w:t xml:space="preserve"> </w:t>
      </w:r>
      <w:r w:rsidRPr="00585141">
        <w:rPr>
          <w:sz w:val="28"/>
          <w:szCs w:val="28"/>
        </w:rPr>
        <w:t xml:space="preserve">направлять информацию о вновь принятых работниках и муниципальных служащих Администрации </w:t>
      </w:r>
      <w:r w:rsidR="005223BF">
        <w:rPr>
          <w:sz w:val="28"/>
          <w:szCs w:val="28"/>
        </w:rPr>
        <w:t>сельского поселения</w:t>
      </w:r>
      <w:r w:rsidRPr="00585141">
        <w:rPr>
          <w:sz w:val="28"/>
          <w:szCs w:val="28"/>
        </w:rPr>
        <w:t xml:space="preserve"> </w:t>
      </w:r>
      <w:r w:rsidR="00014F4C">
        <w:rPr>
          <w:sz w:val="28"/>
          <w:szCs w:val="28"/>
        </w:rPr>
        <w:t>ответственному за проведение в Администрации поселения вводного инструктажа по гражданской обороне</w:t>
      </w:r>
      <w:r w:rsidRPr="00585141">
        <w:rPr>
          <w:sz w:val="28"/>
          <w:szCs w:val="28"/>
        </w:rPr>
        <w:t xml:space="preserve"> не позднее 10-ти дней со дня приема на работу.</w:t>
      </w:r>
    </w:p>
    <w:p w14:paraId="21EDE62F" w14:textId="6C44F716" w:rsidR="00585141" w:rsidRPr="008A3EDE" w:rsidRDefault="00014F4C" w:rsidP="008B40A1">
      <w:pPr>
        <w:autoSpaceDE w:val="0"/>
        <w:autoSpaceDN w:val="0"/>
        <w:adjustRightInd w:val="0"/>
        <w:ind w:firstLine="567"/>
        <w:jc w:val="both"/>
        <w:rPr>
          <w:sz w:val="28"/>
          <w:szCs w:val="28"/>
        </w:rPr>
      </w:pPr>
      <w:r>
        <w:rPr>
          <w:sz w:val="28"/>
          <w:szCs w:val="28"/>
        </w:rPr>
        <w:t>7</w:t>
      </w:r>
      <w:r w:rsidR="00585141" w:rsidRPr="00585141">
        <w:rPr>
          <w:sz w:val="28"/>
          <w:szCs w:val="28"/>
        </w:rPr>
        <w:t xml:space="preserve">. </w:t>
      </w:r>
      <w:r w:rsidR="00777344">
        <w:rPr>
          <w:sz w:val="28"/>
          <w:szCs w:val="28"/>
        </w:rPr>
        <w:t>Организовать о</w:t>
      </w:r>
      <w:r w:rsidR="00585141" w:rsidRPr="00585141">
        <w:rPr>
          <w:sz w:val="28"/>
          <w:szCs w:val="28"/>
        </w:rPr>
        <w:t>бучение лиц, ответственных за проведение вводного инструктажа по гражданской обороне</w:t>
      </w:r>
      <w:r w:rsidR="005043E5">
        <w:rPr>
          <w:sz w:val="28"/>
          <w:szCs w:val="28"/>
        </w:rPr>
        <w:t>,</w:t>
      </w:r>
      <w:r w:rsidR="00585141" w:rsidRPr="00585141">
        <w:rPr>
          <w:sz w:val="28"/>
          <w:szCs w:val="28"/>
        </w:rPr>
        <w:t xml:space="preserve"> в </w:t>
      </w:r>
      <w:r w:rsidR="008B40A1">
        <w:rPr>
          <w:sz w:val="28"/>
          <w:szCs w:val="28"/>
        </w:rPr>
        <w:t>организациях, осуществляющих образовательную деятельность по дополнительным профессиональным программам в области гражданской обороны</w:t>
      </w:r>
      <w:r w:rsidR="008A3EDE" w:rsidRPr="008A3EDE">
        <w:rPr>
          <w:sz w:val="28"/>
          <w:szCs w:val="28"/>
        </w:rPr>
        <w:t>.</w:t>
      </w:r>
    </w:p>
    <w:p w14:paraId="3EA44F79" w14:textId="0C81AC43" w:rsidR="009E60A1" w:rsidRPr="009E60A1" w:rsidRDefault="00014F4C" w:rsidP="0032225E">
      <w:pPr>
        <w:pStyle w:val="a3"/>
        <w:spacing w:before="0" w:beforeAutospacing="0" w:after="0" w:afterAutospacing="0"/>
        <w:ind w:firstLine="567"/>
        <w:jc w:val="both"/>
        <w:rPr>
          <w:sz w:val="28"/>
          <w:szCs w:val="28"/>
        </w:rPr>
      </w:pPr>
      <w:r>
        <w:rPr>
          <w:sz w:val="28"/>
          <w:szCs w:val="28"/>
        </w:rPr>
        <w:t>8</w:t>
      </w:r>
      <w:r w:rsidR="009E60A1" w:rsidRPr="009E60A1">
        <w:rPr>
          <w:sz w:val="28"/>
          <w:szCs w:val="28"/>
        </w:rPr>
        <w:t xml:space="preserve">. Контроль за </w:t>
      </w:r>
      <w:r w:rsidR="00575480">
        <w:rPr>
          <w:sz w:val="28"/>
          <w:szCs w:val="28"/>
        </w:rPr>
        <w:t>ис</w:t>
      </w:r>
      <w:r w:rsidR="009E60A1" w:rsidRPr="009E60A1">
        <w:rPr>
          <w:sz w:val="28"/>
          <w:szCs w:val="28"/>
        </w:rPr>
        <w:t xml:space="preserve">полнением настоящего распоряжения </w:t>
      </w:r>
      <w:r w:rsidR="005223BF">
        <w:rPr>
          <w:sz w:val="28"/>
          <w:szCs w:val="28"/>
        </w:rPr>
        <w:t>оставляю за собой.</w:t>
      </w:r>
    </w:p>
    <w:p w14:paraId="4089A9DA" w14:textId="77777777" w:rsidR="009E60A1" w:rsidRDefault="009E60A1" w:rsidP="0032225E">
      <w:pPr>
        <w:pStyle w:val="a3"/>
        <w:spacing w:before="0" w:beforeAutospacing="0" w:after="0" w:afterAutospacing="0"/>
        <w:ind w:firstLine="567"/>
        <w:jc w:val="both"/>
        <w:rPr>
          <w:sz w:val="28"/>
          <w:szCs w:val="28"/>
        </w:rPr>
      </w:pPr>
    </w:p>
    <w:p w14:paraId="7C45E250" w14:textId="77777777" w:rsidR="004D4E07" w:rsidRDefault="004D4E07" w:rsidP="0032225E">
      <w:pPr>
        <w:pStyle w:val="a3"/>
        <w:spacing w:before="0" w:beforeAutospacing="0" w:after="0" w:afterAutospacing="0"/>
        <w:ind w:firstLine="567"/>
        <w:jc w:val="both"/>
        <w:rPr>
          <w:sz w:val="28"/>
          <w:szCs w:val="28"/>
        </w:rPr>
      </w:pPr>
    </w:p>
    <w:p w14:paraId="35E3E61B" w14:textId="77777777" w:rsidR="00014F4C" w:rsidRDefault="00014F4C" w:rsidP="005223BF">
      <w:pPr>
        <w:keepNext/>
        <w:keepLines/>
        <w:suppressAutoHyphens/>
        <w:ind w:firstLine="0"/>
        <w:rPr>
          <w:rFonts w:eastAsia="Times New Roman"/>
          <w:sz w:val="28"/>
          <w:szCs w:val="28"/>
          <w:lang w:eastAsia="ar-SA"/>
        </w:rPr>
      </w:pPr>
    </w:p>
    <w:p w14:paraId="20081A44" w14:textId="65BA4487" w:rsidR="008A3EDE" w:rsidRPr="0019764A" w:rsidRDefault="008A3EDE" w:rsidP="005223BF">
      <w:pPr>
        <w:keepNext/>
        <w:keepLines/>
        <w:suppressAutoHyphens/>
        <w:ind w:firstLine="0"/>
        <w:rPr>
          <w:rFonts w:eastAsia="Times New Roman"/>
          <w:sz w:val="28"/>
          <w:szCs w:val="28"/>
          <w:lang w:eastAsia="ar-SA"/>
        </w:rPr>
      </w:pPr>
      <w:r w:rsidRPr="0019764A">
        <w:rPr>
          <w:rFonts w:eastAsia="Times New Roman"/>
          <w:sz w:val="28"/>
          <w:szCs w:val="28"/>
          <w:lang w:eastAsia="ar-SA"/>
        </w:rPr>
        <w:t>Глав</w:t>
      </w:r>
      <w:r>
        <w:rPr>
          <w:rFonts w:eastAsia="Times New Roman"/>
          <w:sz w:val="28"/>
          <w:szCs w:val="28"/>
          <w:lang w:eastAsia="ar-SA"/>
        </w:rPr>
        <w:t>а</w:t>
      </w:r>
      <w:r w:rsidRPr="0019764A">
        <w:rPr>
          <w:rFonts w:eastAsia="Times New Roman"/>
          <w:sz w:val="28"/>
          <w:szCs w:val="28"/>
          <w:lang w:eastAsia="ar-SA"/>
        </w:rPr>
        <w:t xml:space="preserve"> Администрации</w:t>
      </w:r>
    </w:p>
    <w:p w14:paraId="71E45846" w14:textId="6C689285" w:rsidR="00517E9E" w:rsidRDefault="005223BF" w:rsidP="005223BF">
      <w:pPr>
        <w:suppressAutoHyphens/>
        <w:ind w:firstLine="0"/>
        <w:jc w:val="both"/>
        <w:rPr>
          <w:rFonts w:eastAsia="Times New Roman"/>
          <w:sz w:val="28"/>
          <w:szCs w:val="28"/>
          <w:lang w:eastAsia="ar-SA"/>
        </w:rPr>
      </w:pPr>
      <w:proofErr w:type="spellStart"/>
      <w:r>
        <w:rPr>
          <w:rFonts w:eastAsia="Times New Roman"/>
          <w:sz w:val="28"/>
          <w:szCs w:val="28"/>
          <w:lang w:eastAsia="ar-SA"/>
        </w:rPr>
        <w:t>Шопшинского</w:t>
      </w:r>
      <w:proofErr w:type="spellEnd"/>
      <w:r>
        <w:rPr>
          <w:rFonts w:eastAsia="Times New Roman"/>
          <w:sz w:val="28"/>
          <w:szCs w:val="28"/>
          <w:lang w:eastAsia="ar-SA"/>
        </w:rPr>
        <w:t xml:space="preserve"> сельского поселения</w:t>
      </w:r>
      <w:r w:rsidR="008A3EDE" w:rsidRPr="0019764A">
        <w:rPr>
          <w:rFonts w:eastAsia="Times New Roman"/>
          <w:sz w:val="28"/>
          <w:szCs w:val="28"/>
          <w:lang w:eastAsia="ar-SA"/>
        </w:rPr>
        <w:tab/>
      </w:r>
      <w:r w:rsidR="008A3EDE" w:rsidRPr="0019764A">
        <w:rPr>
          <w:rFonts w:eastAsia="Times New Roman"/>
          <w:sz w:val="28"/>
          <w:szCs w:val="28"/>
          <w:lang w:eastAsia="ar-SA"/>
        </w:rPr>
        <w:tab/>
      </w:r>
      <w:r w:rsidR="008A3EDE" w:rsidRPr="0019764A">
        <w:rPr>
          <w:rFonts w:eastAsia="Times New Roman"/>
          <w:sz w:val="28"/>
          <w:szCs w:val="28"/>
          <w:lang w:eastAsia="ar-SA"/>
        </w:rPr>
        <w:tab/>
      </w:r>
      <w:proofErr w:type="spellStart"/>
      <w:r>
        <w:rPr>
          <w:rFonts w:eastAsia="Times New Roman"/>
          <w:sz w:val="28"/>
          <w:szCs w:val="28"/>
          <w:lang w:eastAsia="ar-SA"/>
        </w:rPr>
        <w:t>А.П.Зинзиков</w:t>
      </w:r>
      <w:proofErr w:type="spellEnd"/>
      <w:r>
        <w:rPr>
          <w:rFonts w:eastAsia="Times New Roman"/>
          <w:sz w:val="28"/>
          <w:szCs w:val="28"/>
          <w:lang w:eastAsia="ar-SA"/>
        </w:rPr>
        <w:t xml:space="preserve">     </w:t>
      </w:r>
    </w:p>
    <w:p w14:paraId="1539E1F7" w14:textId="4B182F86" w:rsidR="00517E9E" w:rsidRPr="00517E9E" w:rsidRDefault="00517E9E" w:rsidP="005223BF">
      <w:pPr>
        <w:jc w:val="right"/>
        <w:rPr>
          <w:rFonts w:eastAsia="Times New Roman"/>
          <w:sz w:val="24"/>
          <w:szCs w:val="24"/>
          <w:lang w:eastAsia="ru-RU"/>
        </w:rPr>
      </w:pPr>
      <w:r>
        <w:rPr>
          <w:rFonts w:eastAsia="Times New Roman"/>
          <w:sz w:val="28"/>
          <w:szCs w:val="28"/>
          <w:lang w:eastAsia="ar-SA"/>
        </w:rPr>
        <w:br w:type="page"/>
      </w:r>
      <w:r w:rsidRPr="00517E9E">
        <w:rPr>
          <w:rFonts w:eastAsia="Times New Roman"/>
          <w:sz w:val="24"/>
          <w:szCs w:val="24"/>
          <w:lang w:eastAsia="ru-RU"/>
        </w:rPr>
        <w:lastRenderedPageBreak/>
        <w:t>Приложение 1</w:t>
      </w:r>
      <w:r w:rsidRPr="00517E9E">
        <w:rPr>
          <w:rFonts w:eastAsia="Times New Roman"/>
          <w:sz w:val="24"/>
          <w:szCs w:val="24"/>
          <w:lang w:eastAsia="ru-RU"/>
        </w:rPr>
        <w:br/>
        <w:t>к распоряжению Администрации</w:t>
      </w:r>
      <w:r w:rsidRPr="00517E9E">
        <w:rPr>
          <w:rFonts w:eastAsia="Times New Roman"/>
          <w:sz w:val="24"/>
          <w:szCs w:val="24"/>
          <w:lang w:eastAsia="ru-RU"/>
        </w:rPr>
        <w:br/>
      </w:r>
      <w:proofErr w:type="spellStart"/>
      <w:r w:rsidR="005223BF">
        <w:rPr>
          <w:rFonts w:eastAsia="Times New Roman"/>
          <w:sz w:val="24"/>
          <w:szCs w:val="24"/>
          <w:lang w:eastAsia="ru-RU"/>
        </w:rPr>
        <w:t>Шопшинского</w:t>
      </w:r>
      <w:proofErr w:type="spellEnd"/>
      <w:r w:rsidR="005223BF">
        <w:rPr>
          <w:rFonts w:eastAsia="Times New Roman"/>
          <w:sz w:val="24"/>
          <w:szCs w:val="24"/>
          <w:lang w:eastAsia="ru-RU"/>
        </w:rPr>
        <w:t xml:space="preserve"> сельского поселения</w:t>
      </w:r>
      <w:r w:rsidRPr="00517E9E">
        <w:rPr>
          <w:rFonts w:eastAsia="Times New Roman"/>
          <w:sz w:val="24"/>
          <w:szCs w:val="24"/>
          <w:lang w:eastAsia="ru-RU"/>
        </w:rPr>
        <w:br/>
      </w:r>
      <w:r w:rsidR="00014F4C">
        <w:rPr>
          <w:rFonts w:eastAsia="Times New Roman"/>
          <w:sz w:val="24"/>
          <w:szCs w:val="24"/>
          <w:lang w:eastAsia="ru-RU"/>
        </w:rPr>
        <w:t>от 10.01.2023 №1</w:t>
      </w:r>
    </w:p>
    <w:p w14:paraId="689E818B" w14:textId="77777777" w:rsidR="00F574C1" w:rsidRPr="00F574C1" w:rsidRDefault="00517E9E" w:rsidP="0032225E">
      <w:pPr>
        <w:ind w:firstLine="0"/>
        <w:jc w:val="center"/>
        <w:rPr>
          <w:rFonts w:eastAsia="Times New Roman"/>
          <w:b/>
          <w:bCs/>
          <w:sz w:val="28"/>
          <w:szCs w:val="28"/>
          <w:lang w:eastAsia="ru-RU"/>
        </w:rPr>
      </w:pPr>
      <w:r w:rsidRPr="00517E9E">
        <w:rPr>
          <w:rFonts w:eastAsia="Times New Roman"/>
          <w:b/>
          <w:bCs/>
          <w:sz w:val="24"/>
          <w:szCs w:val="24"/>
          <w:lang w:eastAsia="ru-RU"/>
        </w:rPr>
        <w:t>ПРОГРАММА</w:t>
      </w:r>
      <w:r w:rsidRPr="00517E9E">
        <w:rPr>
          <w:rFonts w:eastAsia="Times New Roman"/>
          <w:sz w:val="24"/>
          <w:szCs w:val="24"/>
          <w:lang w:eastAsia="ru-RU"/>
        </w:rPr>
        <w:br/>
      </w:r>
      <w:r w:rsidRPr="00517E9E">
        <w:rPr>
          <w:rFonts w:eastAsia="Times New Roman"/>
          <w:b/>
          <w:bCs/>
          <w:sz w:val="28"/>
          <w:szCs w:val="28"/>
          <w:lang w:eastAsia="ru-RU"/>
        </w:rPr>
        <w:t>провед</w:t>
      </w:r>
      <w:r w:rsidR="00F574C1" w:rsidRPr="00F574C1">
        <w:rPr>
          <w:rFonts w:eastAsia="Times New Roman"/>
          <w:b/>
          <w:bCs/>
          <w:sz w:val="28"/>
          <w:szCs w:val="28"/>
          <w:lang w:eastAsia="ru-RU"/>
        </w:rPr>
        <w:t>ения вводного инструктажа по гражданской обороне</w:t>
      </w:r>
    </w:p>
    <w:p w14:paraId="23DC8FE8" w14:textId="64300218" w:rsidR="00517E9E" w:rsidRPr="00517E9E" w:rsidRDefault="00517E9E" w:rsidP="0032225E">
      <w:pPr>
        <w:ind w:firstLine="0"/>
        <w:jc w:val="center"/>
        <w:rPr>
          <w:rFonts w:eastAsia="Times New Roman"/>
          <w:sz w:val="28"/>
          <w:szCs w:val="28"/>
          <w:lang w:eastAsia="ru-RU"/>
        </w:rPr>
      </w:pPr>
      <w:r w:rsidRPr="00517E9E">
        <w:rPr>
          <w:rFonts w:eastAsia="Times New Roman"/>
          <w:b/>
          <w:bCs/>
          <w:sz w:val="28"/>
          <w:szCs w:val="28"/>
          <w:lang w:eastAsia="ru-RU"/>
        </w:rPr>
        <w:t xml:space="preserve"> </w:t>
      </w:r>
      <w:r w:rsidR="002D6D38">
        <w:rPr>
          <w:rFonts w:eastAsia="Times New Roman"/>
          <w:b/>
          <w:bCs/>
          <w:sz w:val="28"/>
          <w:szCs w:val="28"/>
          <w:lang w:eastAsia="ru-RU"/>
        </w:rPr>
        <w:t>в</w:t>
      </w:r>
      <w:r w:rsidR="00F574C1" w:rsidRPr="00F574C1">
        <w:rPr>
          <w:rFonts w:eastAsia="Times New Roman"/>
          <w:b/>
          <w:bCs/>
          <w:sz w:val="28"/>
          <w:szCs w:val="28"/>
          <w:lang w:eastAsia="ru-RU"/>
        </w:rPr>
        <w:t xml:space="preserve"> </w:t>
      </w:r>
      <w:r w:rsidRPr="00517E9E">
        <w:rPr>
          <w:rFonts w:eastAsia="Times New Roman"/>
          <w:b/>
          <w:bCs/>
          <w:sz w:val="28"/>
          <w:szCs w:val="28"/>
          <w:lang w:eastAsia="ru-RU"/>
        </w:rPr>
        <w:t xml:space="preserve">Администрации </w:t>
      </w:r>
      <w:proofErr w:type="spellStart"/>
      <w:r w:rsidR="005223BF">
        <w:rPr>
          <w:rFonts w:eastAsia="Times New Roman"/>
          <w:b/>
          <w:bCs/>
          <w:sz w:val="28"/>
          <w:szCs w:val="28"/>
          <w:lang w:eastAsia="ru-RU"/>
        </w:rPr>
        <w:t>Шопшинского</w:t>
      </w:r>
      <w:proofErr w:type="spellEnd"/>
      <w:r w:rsidR="005223BF">
        <w:rPr>
          <w:rFonts w:eastAsia="Times New Roman"/>
          <w:b/>
          <w:bCs/>
          <w:sz w:val="28"/>
          <w:szCs w:val="28"/>
          <w:lang w:eastAsia="ru-RU"/>
        </w:rPr>
        <w:t xml:space="preserve"> сельского поселения</w:t>
      </w:r>
    </w:p>
    <w:tbl>
      <w:tblPr>
        <w:tblW w:w="902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6783"/>
        <w:gridCol w:w="1701"/>
      </w:tblGrid>
      <w:tr w:rsidR="00517E9E" w:rsidRPr="00517E9E" w14:paraId="5D84FB6A" w14:textId="77777777" w:rsidTr="00F574C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8C06" w14:textId="77777777" w:rsidR="00517E9E" w:rsidRPr="00517E9E" w:rsidRDefault="00517E9E" w:rsidP="0032225E">
            <w:pPr>
              <w:ind w:firstLine="0"/>
              <w:jc w:val="center"/>
              <w:rPr>
                <w:rFonts w:eastAsia="Times New Roman"/>
                <w:sz w:val="24"/>
                <w:szCs w:val="24"/>
                <w:lang w:eastAsia="ru-RU"/>
              </w:rPr>
            </w:pPr>
            <w:r w:rsidRPr="00517E9E">
              <w:rPr>
                <w:rFonts w:eastAsia="Times New Roman"/>
                <w:b/>
                <w:bCs/>
                <w:sz w:val="24"/>
                <w:szCs w:val="24"/>
                <w:lang w:eastAsia="ru-RU"/>
              </w:rPr>
              <w:t>N п\п</w:t>
            </w:r>
          </w:p>
        </w:tc>
        <w:tc>
          <w:tcPr>
            <w:tcW w:w="6739" w:type="dxa"/>
            <w:tcBorders>
              <w:top w:val="outset" w:sz="6" w:space="0" w:color="auto"/>
              <w:left w:val="outset" w:sz="6" w:space="0" w:color="auto"/>
              <w:bottom w:val="outset" w:sz="6" w:space="0" w:color="auto"/>
              <w:right w:val="outset" w:sz="6" w:space="0" w:color="auto"/>
            </w:tcBorders>
            <w:vAlign w:val="center"/>
            <w:hideMark/>
          </w:tcPr>
          <w:p w14:paraId="3ACDACBA" w14:textId="77777777" w:rsidR="00517E9E" w:rsidRPr="00517E9E" w:rsidRDefault="00517E9E" w:rsidP="0032225E">
            <w:pPr>
              <w:ind w:firstLine="0"/>
              <w:jc w:val="center"/>
              <w:rPr>
                <w:rFonts w:eastAsia="Times New Roman"/>
                <w:sz w:val="24"/>
                <w:szCs w:val="24"/>
                <w:lang w:eastAsia="ru-RU"/>
              </w:rPr>
            </w:pPr>
            <w:r w:rsidRPr="00517E9E">
              <w:rPr>
                <w:rFonts w:eastAsia="Times New Roman"/>
                <w:b/>
                <w:bCs/>
                <w:sz w:val="24"/>
                <w:szCs w:val="24"/>
                <w:lang w:eastAsia="ru-RU"/>
              </w:rPr>
              <w:t>Наименование вопроса</w:t>
            </w:r>
          </w:p>
        </w:tc>
        <w:tc>
          <w:tcPr>
            <w:tcW w:w="1635" w:type="dxa"/>
            <w:tcBorders>
              <w:top w:val="outset" w:sz="6" w:space="0" w:color="auto"/>
              <w:left w:val="outset" w:sz="6" w:space="0" w:color="auto"/>
              <w:bottom w:val="outset" w:sz="6" w:space="0" w:color="auto"/>
              <w:right w:val="outset" w:sz="6" w:space="0" w:color="auto"/>
            </w:tcBorders>
            <w:vAlign w:val="center"/>
            <w:hideMark/>
          </w:tcPr>
          <w:p w14:paraId="7F6840A5" w14:textId="77777777" w:rsidR="00517E9E" w:rsidRPr="00517E9E" w:rsidRDefault="00517E9E" w:rsidP="0032225E">
            <w:pPr>
              <w:ind w:firstLine="0"/>
              <w:jc w:val="center"/>
              <w:rPr>
                <w:rFonts w:eastAsia="Times New Roman"/>
                <w:sz w:val="24"/>
                <w:szCs w:val="24"/>
                <w:lang w:eastAsia="ru-RU"/>
              </w:rPr>
            </w:pPr>
            <w:r w:rsidRPr="00517E9E">
              <w:rPr>
                <w:rFonts w:eastAsia="Times New Roman"/>
                <w:b/>
                <w:bCs/>
                <w:sz w:val="24"/>
                <w:szCs w:val="24"/>
                <w:lang w:eastAsia="ru-RU"/>
              </w:rPr>
              <w:t>Время изучения темы (мин.)</w:t>
            </w:r>
          </w:p>
        </w:tc>
      </w:tr>
      <w:tr w:rsidR="00517E9E" w:rsidRPr="00517E9E" w14:paraId="3A57B72E"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E0CEA"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1.</w:t>
            </w:r>
          </w:p>
        </w:tc>
        <w:tc>
          <w:tcPr>
            <w:tcW w:w="6739" w:type="dxa"/>
            <w:tcBorders>
              <w:top w:val="outset" w:sz="6" w:space="0" w:color="auto"/>
              <w:left w:val="outset" w:sz="6" w:space="0" w:color="auto"/>
              <w:bottom w:val="outset" w:sz="6" w:space="0" w:color="auto"/>
              <w:right w:val="outset" w:sz="6" w:space="0" w:color="auto"/>
            </w:tcBorders>
            <w:vAlign w:val="center"/>
            <w:hideMark/>
          </w:tcPr>
          <w:p w14:paraId="1D324D11"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 xml:space="preserve">Основные требования нормативно-правовых актов в области </w:t>
            </w:r>
            <w:r w:rsidR="00F574C1" w:rsidRPr="00F574C1">
              <w:rPr>
                <w:rFonts w:eastAsia="Times New Roman"/>
                <w:sz w:val="28"/>
                <w:szCs w:val="28"/>
                <w:lang w:eastAsia="ru-RU"/>
              </w:rPr>
              <w:t>гражданской обороны.</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DC359C5"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5</w:t>
            </w:r>
          </w:p>
        </w:tc>
      </w:tr>
      <w:tr w:rsidR="00517E9E" w:rsidRPr="00517E9E" w14:paraId="01C39056"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B26AB"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2.</w:t>
            </w:r>
          </w:p>
        </w:tc>
        <w:tc>
          <w:tcPr>
            <w:tcW w:w="6739" w:type="dxa"/>
            <w:tcBorders>
              <w:top w:val="outset" w:sz="6" w:space="0" w:color="auto"/>
              <w:left w:val="outset" w:sz="6" w:space="0" w:color="auto"/>
              <w:bottom w:val="outset" w:sz="6" w:space="0" w:color="auto"/>
              <w:right w:val="outset" w:sz="6" w:space="0" w:color="auto"/>
            </w:tcBorders>
            <w:vAlign w:val="center"/>
            <w:hideMark/>
          </w:tcPr>
          <w:p w14:paraId="76A7487B" w14:textId="4A2FBA8B"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 xml:space="preserve">Структура </w:t>
            </w:r>
            <w:r w:rsidR="00F574C1" w:rsidRPr="00F574C1">
              <w:rPr>
                <w:rFonts w:eastAsia="Times New Roman"/>
                <w:sz w:val="28"/>
                <w:szCs w:val="28"/>
                <w:lang w:eastAsia="ru-RU"/>
              </w:rPr>
              <w:t xml:space="preserve">гражданской обороны </w:t>
            </w:r>
            <w:r w:rsidRPr="00517E9E">
              <w:rPr>
                <w:rFonts w:eastAsia="Times New Roman"/>
                <w:sz w:val="28"/>
                <w:szCs w:val="28"/>
                <w:lang w:eastAsia="ru-RU"/>
              </w:rPr>
              <w:t xml:space="preserve">Администрации </w:t>
            </w:r>
            <w:proofErr w:type="spellStart"/>
            <w:r w:rsidR="005223BF">
              <w:rPr>
                <w:rFonts w:eastAsia="Times New Roman"/>
                <w:sz w:val="28"/>
                <w:szCs w:val="28"/>
                <w:lang w:eastAsia="ru-RU"/>
              </w:rPr>
              <w:t>Шопшинского</w:t>
            </w:r>
            <w:proofErr w:type="spellEnd"/>
            <w:r w:rsidR="005223BF">
              <w:rPr>
                <w:rFonts w:eastAsia="Times New Roman"/>
                <w:sz w:val="28"/>
                <w:szCs w:val="28"/>
                <w:lang w:eastAsia="ru-RU"/>
              </w:rPr>
              <w:t xml:space="preserve"> сельского поселения</w:t>
            </w:r>
            <w:r w:rsidRPr="00517E9E">
              <w:rPr>
                <w:rFonts w:eastAsia="Times New Roman"/>
                <w:sz w:val="28"/>
                <w:szCs w:val="28"/>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14:paraId="0A949923"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5</w:t>
            </w:r>
          </w:p>
        </w:tc>
      </w:tr>
      <w:tr w:rsidR="00517E9E" w:rsidRPr="00517E9E" w14:paraId="7F138016"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4E4B2"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3.</w:t>
            </w:r>
          </w:p>
        </w:tc>
        <w:tc>
          <w:tcPr>
            <w:tcW w:w="6739" w:type="dxa"/>
            <w:tcBorders>
              <w:top w:val="outset" w:sz="6" w:space="0" w:color="auto"/>
              <w:left w:val="outset" w:sz="6" w:space="0" w:color="auto"/>
              <w:bottom w:val="outset" w:sz="6" w:space="0" w:color="auto"/>
              <w:right w:val="outset" w:sz="6" w:space="0" w:color="auto"/>
            </w:tcBorders>
            <w:vAlign w:val="center"/>
            <w:hideMark/>
          </w:tcPr>
          <w:p w14:paraId="73465602"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 xml:space="preserve">Опасности, возникающие при военных конфликтах или вследствие этих конфликтов, а также при </w:t>
            </w:r>
            <w:r w:rsidR="00F574C1" w:rsidRPr="00F574C1">
              <w:rPr>
                <w:rFonts w:eastAsia="Times New Roman"/>
                <w:sz w:val="28"/>
                <w:szCs w:val="28"/>
                <w:lang w:eastAsia="ru-RU"/>
              </w:rPr>
              <w:t>чрезвычайных ситуациях</w:t>
            </w:r>
            <w:r w:rsidRPr="00517E9E">
              <w:rPr>
                <w:rFonts w:eastAsia="Times New Roman"/>
                <w:sz w:val="28"/>
                <w:szCs w:val="28"/>
                <w:lang w:eastAsia="ru-RU"/>
              </w:rPr>
              <w:t>, характерных для субъекта РФ и муниципального образования, и возможное воздействие их негативных и поражающих факторов.</w:t>
            </w:r>
          </w:p>
        </w:tc>
        <w:tc>
          <w:tcPr>
            <w:tcW w:w="1635" w:type="dxa"/>
            <w:tcBorders>
              <w:top w:val="outset" w:sz="6" w:space="0" w:color="auto"/>
              <w:left w:val="outset" w:sz="6" w:space="0" w:color="auto"/>
              <w:bottom w:val="outset" w:sz="6" w:space="0" w:color="auto"/>
              <w:right w:val="outset" w:sz="6" w:space="0" w:color="auto"/>
            </w:tcBorders>
            <w:vAlign w:val="center"/>
            <w:hideMark/>
          </w:tcPr>
          <w:p w14:paraId="6C5E774C"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15</w:t>
            </w:r>
          </w:p>
        </w:tc>
      </w:tr>
      <w:tr w:rsidR="00517E9E" w:rsidRPr="00517E9E" w14:paraId="42ACBB93"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5D856"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4.</w:t>
            </w:r>
          </w:p>
        </w:tc>
        <w:tc>
          <w:tcPr>
            <w:tcW w:w="6739" w:type="dxa"/>
            <w:tcBorders>
              <w:top w:val="outset" w:sz="6" w:space="0" w:color="auto"/>
              <w:left w:val="outset" w:sz="6" w:space="0" w:color="auto"/>
              <w:bottom w:val="outset" w:sz="6" w:space="0" w:color="auto"/>
              <w:right w:val="outset" w:sz="6" w:space="0" w:color="auto"/>
            </w:tcBorders>
            <w:vAlign w:val="center"/>
            <w:hideMark/>
          </w:tcPr>
          <w:p w14:paraId="08E916F7" w14:textId="77777777" w:rsidR="00575480" w:rsidRDefault="007B049A" w:rsidP="00575480">
            <w:pPr>
              <w:ind w:firstLine="0"/>
              <w:rPr>
                <w:rFonts w:eastAsia="Times New Roman"/>
                <w:sz w:val="28"/>
                <w:szCs w:val="28"/>
                <w:lang w:eastAsia="ru-RU"/>
              </w:rPr>
            </w:pPr>
            <w:r w:rsidRPr="00517E9E">
              <w:rPr>
                <w:rFonts w:eastAsia="Times New Roman"/>
                <w:sz w:val="28"/>
                <w:szCs w:val="28"/>
                <w:lang w:eastAsia="ru-RU"/>
              </w:rPr>
              <w:t xml:space="preserve">Структура </w:t>
            </w:r>
            <w:r w:rsidRPr="00F574C1">
              <w:rPr>
                <w:rFonts w:eastAsia="Times New Roman"/>
                <w:sz w:val="28"/>
                <w:szCs w:val="28"/>
                <w:lang w:eastAsia="ru-RU"/>
              </w:rPr>
              <w:t>гражданской обороны Гаврилов-Ямского</w:t>
            </w:r>
            <w:r w:rsidRPr="00517E9E">
              <w:rPr>
                <w:rFonts w:eastAsia="Times New Roman"/>
                <w:sz w:val="28"/>
                <w:szCs w:val="28"/>
                <w:lang w:eastAsia="ru-RU"/>
              </w:rPr>
              <w:t xml:space="preserve"> муниципального района</w:t>
            </w:r>
            <w:r w:rsidR="00517E9E" w:rsidRPr="00517E9E">
              <w:rPr>
                <w:rFonts w:eastAsia="Times New Roman"/>
                <w:sz w:val="28"/>
                <w:szCs w:val="28"/>
                <w:lang w:eastAsia="ru-RU"/>
              </w:rPr>
              <w:t>.</w:t>
            </w:r>
          </w:p>
          <w:p w14:paraId="7122AC49" w14:textId="77777777" w:rsidR="00517E9E" w:rsidRPr="00517E9E" w:rsidRDefault="00517E9E" w:rsidP="00575480">
            <w:pPr>
              <w:ind w:firstLine="0"/>
              <w:rPr>
                <w:rFonts w:eastAsia="Times New Roman"/>
                <w:sz w:val="28"/>
                <w:szCs w:val="28"/>
                <w:lang w:eastAsia="ru-RU"/>
              </w:rPr>
            </w:pPr>
            <w:r w:rsidRPr="00517E9E">
              <w:rPr>
                <w:rFonts w:eastAsia="Times New Roman"/>
                <w:sz w:val="28"/>
                <w:szCs w:val="28"/>
                <w:lang w:eastAsia="ru-RU"/>
              </w:rPr>
              <w:t>Правила поведения при пребывании в защитных сооружениях.</w:t>
            </w:r>
          </w:p>
        </w:tc>
        <w:tc>
          <w:tcPr>
            <w:tcW w:w="1635" w:type="dxa"/>
            <w:tcBorders>
              <w:top w:val="outset" w:sz="6" w:space="0" w:color="auto"/>
              <w:left w:val="outset" w:sz="6" w:space="0" w:color="auto"/>
              <w:bottom w:val="outset" w:sz="6" w:space="0" w:color="auto"/>
              <w:right w:val="outset" w:sz="6" w:space="0" w:color="auto"/>
            </w:tcBorders>
            <w:vAlign w:val="center"/>
            <w:hideMark/>
          </w:tcPr>
          <w:p w14:paraId="5A387350"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10</w:t>
            </w:r>
          </w:p>
        </w:tc>
      </w:tr>
      <w:tr w:rsidR="00517E9E" w:rsidRPr="00517E9E" w14:paraId="1BF92F48"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4C560"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5.</w:t>
            </w:r>
          </w:p>
        </w:tc>
        <w:tc>
          <w:tcPr>
            <w:tcW w:w="6739" w:type="dxa"/>
            <w:tcBorders>
              <w:top w:val="outset" w:sz="6" w:space="0" w:color="auto"/>
              <w:left w:val="outset" w:sz="6" w:space="0" w:color="auto"/>
              <w:bottom w:val="outset" w:sz="6" w:space="0" w:color="auto"/>
              <w:right w:val="outset" w:sz="6" w:space="0" w:color="auto"/>
            </w:tcBorders>
            <w:vAlign w:val="center"/>
            <w:hideMark/>
          </w:tcPr>
          <w:p w14:paraId="0734DEF4"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 xml:space="preserve">Организация оповещения населения </w:t>
            </w:r>
            <w:r w:rsidR="00F574C1" w:rsidRPr="00F574C1">
              <w:rPr>
                <w:rFonts w:eastAsia="Times New Roman"/>
                <w:sz w:val="28"/>
                <w:szCs w:val="28"/>
                <w:lang w:eastAsia="ru-RU"/>
              </w:rPr>
              <w:t>Гаврилов-Ямского</w:t>
            </w:r>
            <w:r w:rsidRPr="00517E9E">
              <w:rPr>
                <w:rFonts w:eastAsia="Times New Roman"/>
                <w:sz w:val="28"/>
                <w:szCs w:val="28"/>
                <w:lang w:eastAsia="ru-RU"/>
              </w:rPr>
              <w:t xml:space="preserve"> муниципального района при приведении </w:t>
            </w:r>
            <w:r w:rsidR="00F574C1">
              <w:rPr>
                <w:rFonts w:eastAsia="Times New Roman"/>
                <w:sz w:val="28"/>
                <w:szCs w:val="28"/>
                <w:lang w:eastAsia="ru-RU"/>
              </w:rPr>
              <w:t>гражданской обороны</w:t>
            </w:r>
            <w:r w:rsidRPr="00517E9E">
              <w:rPr>
                <w:rFonts w:eastAsia="Times New Roman"/>
                <w:sz w:val="28"/>
                <w:szCs w:val="28"/>
                <w:lang w:eastAsia="ru-RU"/>
              </w:rPr>
              <w:t xml:space="preserve"> в готовность.</w:t>
            </w:r>
          </w:p>
        </w:tc>
        <w:tc>
          <w:tcPr>
            <w:tcW w:w="1635" w:type="dxa"/>
            <w:tcBorders>
              <w:top w:val="outset" w:sz="6" w:space="0" w:color="auto"/>
              <w:left w:val="outset" w:sz="6" w:space="0" w:color="auto"/>
              <w:bottom w:val="outset" w:sz="6" w:space="0" w:color="auto"/>
              <w:right w:val="outset" w:sz="6" w:space="0" w:color="auto"/>
            </w:tcBorders>
            <w:vAlign w:val="center"/>
            <w:hideMark/>
          </w:tcPr>
          <w:p w14:paraId="1259D97C"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5</w:t>
            </w:r>
          </w:p>
        </w:tc>
      </w:tr>
      <w:tr w:rsidR="00517E9E" w:rsidRPr="00517E9E" w14:paraId="583DB59F"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7B0B4"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6.</w:t>
            </w:r>
          </w:p>
        </w:tc>
        <w:tc>
          <w:tcPr>
            <w:tcW w:w="6739" w:type="dxa"/>
            <w:tcBorders>
              <w:top w:val="outset" w:sz="6" w:space="0" w:color="auto"/>
              <w:left w:val="outset" w:sz="6" w:space="0" w:color="auto"/>
              <w:bottom w:val="outset" w:sz="6" w:space="0" w:color="auto"/>
              <w:right w:val="outset" w:sz="6" w:space="0" w:color="auto"/>
            </w:tcBorders>
            <w:vAlign w:val="center"/>
            <w:hideMark/>
          </w:tcPr>
          <w:p w14:paraId="7362B12B"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 xml:space="preserve">Порядок действий работников организации по сигналу оповещения "Внимание всем!" и при получении информации об угрозе и возникновении </w:t>
            </w:r>
            <w:r w:rsidR="00F574C1">
              <w:rPr>
                <w:rFonts w:eastAsia="Times New Roman"/>
                <w:sz w:val="28"/>
                <w:szCs w:val="28"/>
                <w:lang w:eastAsia="ru-RU"/>
              </w:rPr>
              <w:t>чрезвычайных ситуаций</w:t>
            </w:r>
            <w:r w:rsidRPr="00517E9E">
              <w:rPr>
                <w:rFonts w:eastAsia="Times New Roman"/>
                <w:sz w:val="28"/>
                <w:szCs w:val="28"/>
                <w:lang w:eastAsia="ru-RU"/>
              </w:rPr>
              <w:t>, о радиационной опасности, воздушной и химической тревоге.</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C33BF46" w14:textId="77777777" w:rsidR="00517E9E" w:rsidRPr="00517E9E" w:rsidRDefault="00CE3528" w:rsidP="004C70B5">
            <w:pPr>
              <w:ind w:firstLine="0"/>
              <w:jc w:val="center"/>
              <w:rPr>
                <w:rFonts w:eastAsia="Times New Roman"/>
                <w:sz w:val="24"/>
                <w:szCs w:val="24"/>
                <w:lang w:eastAsia="ru-RU"/>
              </w:rPr>
            </w:pPr>
            <w:r>
              <w:rPr>
                <w:rFonts w:eastAsia="Times New Roman"/>
                <w:sz w:val="24"/>
                <w:szCs w:val="24"/>
                <w:lang w:eastAsia="ru-RU"/>
              </w:rPr>
              <w:t>5</w:t>
            </w:r>
          </w:p>
        </w:tc>
      </w:tr>
      <w:tr w:rsidR="00517E9E" w:rsidRPr="00517E9E" w14:paraId="48D6FB27"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D82C1"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7.</w:t>
            </w:r>
          </w:p>
        </w:tc>
        <w:tc>
          <w:tcPr>
            <w:tcW w:w="6739" w:type="dxa"/>
            <w:tcBorders>
              <w:top w:val="outset" w:sz="6" w:space="0" w:color="auto"/>
              <w:left w:val="outset" w:sz="6" w:space="0" w:color="auto"/>
              <w:bottom w:val="outset" w:sz="6" w:space="0" w:color="auto"/>
              <w:right w:val="outset" w:sz="6" w:space="0" w:color="auto"/>
            </w:tcBorders>
            <w:vAlign w:val="center"/>
            <w:hideMark/>
          </w:tcPr>
          <w:p w14:paraId="4E3E18D4"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Общее понятие об эвакуации и порядок ее осуществления.</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F4B5A60"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5</w:t>
            </w:r>
          </w:p>
        </w:tc>
      </w:tr>
      <w:tr w:rsidR="00517E9E" w:rsidRPr="00517E9E" w14:paraId="38875A3A"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DDEAE" w14:textId="77777777" w:rsidR="00517E9E" w:rsidRPr="00517E9E" w:rsidRDefault="00517E9E" w:rsidP="0032225E">
            <w:pPr>
              <w:ind w:firstLine="0"/>
              <w:rPr>
                <w:rFonts w:eastAsia="Times New Roman"/>
                <w:sz w:val="24"/>
                <w:szCs w:val="24"/>
                <w:lang w:eastAsia="ru-RU"/>
              </w:rPr>
            </w:pPr>
            <w:r w:rsidRPr="00517E9E">
              <w:rPr>
                <w:rFonts w:eastAsia="Times New Roman"/>
                <w:sz w:val="24"/>
                <w:szCs w:val="24"/>
                <w:lang w:eastAsia="ru-RU"/>
              </w:rPr>
              <w:t>8.</w:t>
            </w:r>
          </w:p>
        </w:tc>
        <w:tc>
          <w:tcPr>
            <w:tcW w:w="6739" w:type="dxa"/>
            <w:tcBorders>
              <w:top w:val="outset" w:sz="6" w:space="0" w:color="auto"/>
              <w:left w:val="outset" w:sz="6" w:space="0" w:color="auto"/>
              <w:bottom w:val="outset" w:sz="6" w:space="0" w:color="auto"/>
              <w:right w:val="outset" w:sz="6" w:space="0" w:color="auto"/>
            </w:tcBorders>
            <w:vAlign w:val="center"/>
            <w:hideMark/>
          </w:tcPr>
          <w:p w14:paraId="6404BF68" w14:textId="77777777" w:rsidR="00517E9E" w:rsidRPr="00517E9E" w:rsidRDefault="00575480" w:rsidP="00575480">
            <w:pPr>
              <w:ind w:firstLine="0"/>
              <w:rPr>
                <w:rFonts w:eastAsia="Times New Roman"/>
                <w:sz w:val="28"/>
                <w:szCs w:val="28"/>
                <w:lang w:eastAsia="ru-RU"/>
              </w:rPr>
            </w:pPr>
            <w:r>
              <w:rPr>
                <w:rFonts w:eastAsia="Times New Roman"/>
                <w:sz w:val="28"/>
                <w:szCs w:val="28"/>
                <w:lang w:eastAsia="ru-RU"/>
              </w:rPr>
              <w:t>Права и о</w:t>
            </w:r>
            <w:r w:rsidR="00517E9E" w:rsidRPr="00517E9E">
              <w:rPr>
                <w:rFonts w:eastAsia="Times New Roman"/>
                <w:sz w:val="28"/>
                <w:szCs w:val="28"/>
                <w:lang w:eastAsia="ru-RU"/>
              </w:rPr>
              <w:t xml:space="preserve">бязанности граждан в области </w:t>
            </w:r>
            <w:r w:rsidR="00F574C1">
              <w:rPr>
                <w:rFonts w:eastAsia="Times New Roman"/>
                <w:sz w:val="28"/>
                <w:szCs w:val="28"/>
                <w:lang w:eastAsia="ru-RU"/>
              </w:rPr>
              <w:t>гражданской обороны</w:t>
            </w:r>
            <w:r w:rsidR="00517E9E" w:rsidRPr="00517E9E">
              <w:rPr>
                <w:rFonts w:eastAsia="Times New Roman"/>
                <w:sz w:val="28"/>
                <w:szCs w:val="28"/>
                <w:lang w:eastAsia="ru-RU"/>
              </w:rPr>
              <w:t xml:space="preserve"> и защиты населения и территорий от </w:t>
            </w:r>
            <w:r w:rsidR="00CE3528">
              <w:rPr>
                <w:rFonts w:eastAsia="Times New Roman"/>
                <w:sz w:val="28"/>
                <w:szCs w:val="28"/>
                <w:lang w:eastAsia="ru-RU"/>
              </w:rPr>
              <w:t>чрезвычайных ситуаций</w:t>
            </w:r>
            <w:r w:rsidR="00086E06">
              <w:rPr>
                <w:rFonts w:eastAsia="Times New Roman"/>
                <w:sz w:val="28"/>
                <w:szCs w:val="28"/>
                <w:lang w:eastAsia="ru-RU"/>
              </w:rPr>
              <w:t>.</w:t>
            </w:r>
          </w:p>
        </w:tc>
        <w:tc>
          <w:tcPr>
            <w:tcW w:w="1635" w:type="dxa"/>
            <w:tcBorders>
              <w:top w:val="outset" w:sz="6" w:space="0" w:color="auto"/>
              <w:left w:val="outset" w:sz="6" w:space="0" w:color="auto"/>
              <w:bottom w:val="outset" w:sz="6" w:space="0" w:color="auto"/>
              <w:right w:val="outset" w:sz="6" w:space="0" w:color="auto"/>
            </w:tcBorders>
            <w:vAlign w:val="center"/>
            <w:hideMark/>
          </w:tcPr>
          <w:p w14:paraId="252FDEE9" w14:textId="77777777" w:rsidR="00517E9E" w:rsidRPr="00517E9E" w:rsidRDefault="00CE3528" w:rsidP="004C70B5">
            <w:pPr>
              <w:ind w:firstLine="0"/>
              <w:jc w:val="center"/>
              <w:rPr>
                <w:rFonts w:eastAsia="Times New Roman"/>
                <w:sz w:val="24"/>
                <w:szCs w:val="24"/>
                <w:lang w:eastAsia="ru-RU"/>
              </w:rPr>
            </w:pPr>
            <w:r>
              <w:rPr>
                <w:rFonts w:eastAsia="Times New Roman"/>
                <w:sz w:val="24"/>
                <w:szCs w:val="24"/>
                <w:lang w:eastAsia="ru-RU"/>
              </w:rPr>
              <w:t>10</w:t>
            </w:r>
          </w:p>
        </w:tc>
      </w:tr>
      <w:tr w:rsidR="00517E9E" w:rsidRPr="00517E9E" w14:paraId="51E392DC" w14:textId="77777777" w:rsidTr="004C70B5">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D24C8" w14:textId="77777777" w:rsidR="00517E9E" w:rsidRPr="00517E9E" w:rsidRDefault="00CE3528" w:rsidP="0032225E">
            <w:pPr>
              <w:ind w:firstLine="0"/>
              <w:rPr>
                <w:rFonts w:eastAsia="Times New Roman"/>
                <w:sz w:val="24"/>
                <w:szCs w:val="24"/>
                <w:lang w:eastAsia="ru-RU"/>
              </w:rPr>
            </w:pPr>
            <w:r>
              <w:rPr>
                <w:rFonts w:eastAsia="Times New Roman"/>
                <w:sz w:val="24"/>
                <w:szCs w:val="24"/>
                <w:lang w:eastAsia="ru-RU"/>
              </w:rPr>
              <w:t>9.</w:t>
            </w:r>
          </w:p>
        </w:tc>
        <w:tc>
          <w:tcPr>
            <w:tcW w:w="6739" w:type="dxa"/>
            <w:tcBorders>
              <w:top w:val="outset" w:sz="6" w:space="0" w:color="auto"/>
              <w:left w:val="outset" w:sz="6" w:space="0" w:color="auto"/>
              <w:bottom w:val="outset" w:sz="6" w:space="0" w:color="auto"/>
              <w:right w:val="outset" w:sz="6" w:space="0" w:color="auto"/>
            </w:tcBorders>
            <w:vAlign w:val="center"/>
            <w:hideMark/>
          </w:tcPr>
          <w:p w14:paraId="1698F1F6" w14:textId="77777777" w:rsidR="00517E9E" w:rsidRPr="00517E9E" w:rsidRDefault="00517E9E" w:rsidP="0032225E">
            <w:pPr>
              <w:ind w:firstLine="0"/>
              <w:rPr>
                <w:rFonts w:eastAsia="Times New Roman"/>
                <w:sz w:val="28"/>
                <w:szCs w:val="28"/>
                <w:lang w:eastAsia="ru-RU"/>
              </w:rPr>
            </w:pPr>
            <w:r w:rsidRPr="00517E9E">
              <w:rPr>
                <w:rFonts w:eastAsia="Times New Roman"/>
                <w:sz w:val="28"/>
                <w:szCs w:val="28"/>
                <w:lang w:eastAsia="ru-RU"/>
              </w:rPr>
              <w:t>Всего времени на проведение инструктажа (мин.)</w:t>
            </w:r>
          </w:p>
        </w:tc>
        <w:tc>
          <w:tcPr>
            <w:tcW w:w="1635" w:type="dxa"/>
            <w:tcBorders>
              <w:top w:val="outset" w:sz="6" w:space="0" w:color="auto"/>
              <w:left w:val="outset" w:sz="6" w:space="0" w:color="auto"/>
              <w:bottom w:val="outset" w:sz="6" w:space="0" w:color="auto"/>
              <w:right w:val="outset" w:sz="6" w:space="0" w:color="auto"/>
            </w:tcBorders>
            <w:vAlign w:val="center"/>
            <w:hideMark/>
          </w:tcPr>
          <w:p w14:paraId="04873407" w14:textId="77777777" w:rsidR="00517E9E" w:rsidRPr="00517E9E" w:rsidRDefault="00517E9E" w:rsidP="004C70B5">
            <w:pPr>
              <w:ind w:firstLine="0"/>
              <w:jc w:val="center"/>
              <w:rPr>
                <w:rFonts w:eastAsia="Times New Roman"/>
                <w:sz w:val="24"/>
                <w:szCs w:val="24"/>
                <w:lang w:eastAsia="ru-RU"/>
              </w:rPr>
            </w:pPr>
            <w:r w:rsidRPr="00517E9E">
              <w:rPr>
                <w:rFonts w:eastAsia="Times New Roman"/>
                <w:sz w:val="24"/>
                <w:szCs w:val="24"/>
                <w:lang w:eastAsia="ru-RU"/>
              </w:rPr>
              <w:t>60</w:t>
            </w:r>
          </w:p>
        </w:tc>
      </w:tr>
    </w:tbl>
    <w:p w14:paraId="2285E31B" w14:textId="77777777" w:rsidR="00A43AF1" w:rsidRDefault="00517E9E" w:rsidP="0032225E">
      <w:pPr>
        <w:ind w:firstLine="0"/>
        <w:jc w:val="right"/>
        <w:rPr>
          <w:rFonts w:eastAsia="Times New Roman"/>
          <w:sz w:val="24"/>
          <w:szCs w:val="24"/>
          <w:lang w:eastAsia="ru-RU"/>
        </w:rPr>
      </w:pPr>
      <w:r w:rsidRPr="00517E9E">
        <w:rPr>
          <w:rFonts w:eastAsia="Times New Roman"/>
          <w:sz w:val="24"/>
          <w:szCs w:val="24"/>
          <w:lang w:eastAsia="ru-RU"/>
        </w:rPr>
        <w:br/>
      </w:r>
    </w:p>
    <w:p w14:paraId="05664CD7" w14:textId="77777777" w:rsidR="00006E94" w:rsidRDefault="00006E94" w:rsidP="0032225E">
      <w:pPr>
        <w:ind w:firstLine="0"/>
        <w:jc w:val="right"/>
        <w:rPr>
          <w:rFonts w:eastAsia="Times New Roman"/>
          <w:sz w:val="24"/>
          <w:szCs w:val="24"/>
          <w:lang w:eastAsia="ru-RU"/>
        </w:rPr>
      </w:pPr>
    </w:p>
    <w:p w14:paraId="409E9944" w14:textId="77777777" w:rsidR="00006E94" w:rsidRDefault="00006E94" w:rsidP="0032225E">
      <w:pPr>
        <w:ind w:firstLine="0"/>
        <w:jc w:val="right"/>
        <w:rPr>
          <w:rFonts w:eastAsia="Times New Roman"/>
          <w:sz w:val="24"/>
          <w:szCs w:val="24"/>
          <w:lang w:eastAsia="ru-RU"/>
        </w:rPr>
      </w:pPr>
    </w:p>
    <w:p w14:paraId="1F6A9248" w14:textId="36AE7EDE" w:rsidR="00517E9E" w:rsidRPr="00517E9E" w:rsidRDefault="00517E9E" w:rsidP="0032225E">
      <w:pPr>
        <w:ind w:firstLine="0"/>
        <w:jc w:val="right"/>
        <w:rPr>
          <w:rFonts w:eastAsia="Times New Roman"/>
          <w:sz w:val="24"/>
          <w:szCs w:val="24"/>
          <w:lang w:eastAsia="ru-RU"/>
        </w:rPr>
      </w:pPr>
      <w:r w:rsidRPr="00517E9E">
        <w:rPr>
          <w:rFonts w:eastAsia="Times New Roman"/>
          <w:sz w:val="24"/>
          <w:szCs w:val="24"/>
          <w:lang w:eastAsia="ru-RU"/>
        </w:rPr>
        <w:lastRenderedPageBreak/>
        <w:t xml:space="preserve">Приложение № </w:t>
      </w:r>
      <w:r w:rsidR="00575480">
        <w:rPr>
          <w:rFonts w:eastAsia="Times New Roman"/>
          <w:sz w:val="24"/>
          <w:szCs w:val="24"/>
          <w:lang w:eastAsia="ru-RU"/>
        </w:rPr>
        <w:t>2</w:t>
      </w:r>
      <w:r w:rsidRPr="00517E9E">
        <w:rPr>
          <w:rFonts w:eastAsia="Times New Roman"/>
          <w:sz w:val="24"/>
          <w:szCs w:val="24"/>
          <w:lang w:eastAsia="ru-RU"/>
        </w:rPr>
        <w:br/>
        <w:t>к распоряжению Администрации</w:t>
      </w:r>
      <w:r w:rsidRPr="00517E9E">
        <w:rPr>
          <w:rFonts w:eastAsia="Times New Roman"/>
          <w:sz w:val="24"/>
          <w:szCs w:val="24"/>
          <w:lang w:eastAsia="ru-RU"/>
        </w:rPr>
        <w:br/>
      </w:r>
      <w:proofErr w:type="spellStart"/>
      <w:r w:rsidR="005223BF">
        <w:rPr>
          <w:rFonts w:eastAsia="Times New Roman"/>
          <w:sz w:val="24"/>
          <w:szCs w:val="24"/>
          <w:lang w:eastAsia="ru-RU"/>
        </w:rPr>
        <w:t>Шопшинского</w:t>
      </w:r>
      <w:proofErr w:type="spellEnd"/>
      <w:r w:rsidR="005223BF">
        <w:rPr>
          <w:rFonts w:eastAsia="Times New Roman"/>
          <w:sz w:val="24"/>
          <w:szCs w:val="24"/>
          <w:lang w:eastAsia="ru-RU"/>
        </w:rPr>
        <w:t xml:space="preserve"> сельского поселения</w:t>
      </w:r>
      <w:r w:rsidRPr="00517E9E">
        <w:rPr>
          <w:rFonts w:eastAsia="Times New Roman"/>
          <w:sz w:val="24"/>
          <w:szCs w:val="24"/>
          <w:lang w:eastAsia="ru-RU"/>
        </w:rPr>
        <w:br/>
      </w:r>
      <w:r w:rsidR="00014F4C">
        <w:rPr>
          <w:rFonts w:eastAsia="Times New Roman"/>
          <w:sz w:val="24"/>
          <w:szCs w:val="24"/>
          <w:lang w:eastAsia="ru-RU"/>
        </w:rPr>
        <w:t>от 10.01.2023 №1</w:t>
      </w:r>
    </w:p>
    <w:p w14:paraId="567AA00F" w14:textId="77777777" w:rsidR="00CE3528" w:rsidRPr="00575480" w:rsidRDefault="00517E9E" w:rsidP="0032225E">
      <w:pPr>
        <w:ind w:firstLine="0"/>
        <w:jc w:val="center"/>
        <w:rPr>
          <w:rFonts w:eastAsia="Times New Roman"/>
          <w:b/>
          <w:bCs/>
          <w:sz w:val="30"/>
          <w:szCs w:val="30"/>
          <w:lang w:eastAsia="ru-RU"/>
        </w:rPr>
      </w:pPr>
      <w:r w:rsidRPr="00575480">
        <w:rPr>
          <w:rFonts w:eastAsia="Times New Roman"/>
          <w:b/>
          <w:bCs/>
          <w:sz w:val="30"/>
          <w:szCs w:val="30"/>
          <w:lang w:eastAsia="ru-RU"/>
        </w:rPr>
        <w:t xml:space="preserve">Инструкция для </w:t>
      </w:r>
      <w:r w:rsidR="00CE3528" w:rsidRPr="00575480">
        <w:rPr>
          <w:rFonts w:eastAsia="Times New Roman"/>
          <w:b/>
          <w:bCs/>
          <w:sz w:val="30"/>
          <w:szCs w:val="30"/>
          <w:lang w:eastAsia="ru-RU"/>
        </w:rPr>
        <w:t xml:space="preserve">проведения вводного инструктажа </w:t>
      </w:r>
    </w:p>
    <w:p w14:paraId="395B395D" w14:textId="77777777" w:rsidR="00CE3528" w:rsidRPr="00575480" w:rsidRDefault="00517E9E" w:rsidP="0032225E">
      <w:pPr>
        <w:ind w:firstLine="0"/>
        <w:jc w:val="center"/>
        <w:rPr>
          <w:rFonts w:eastAsia="Times New Roman"/>
          <w:b/>
          <w:bCs/>
          <w:sz w:val="30"/>
          <w:szCs w:val="30"/>
          <w:lang w:eastAsia="ru-RU"/>
        </w:rPr>
      </w:pPr>
      <w:r w:rsidRPr="00575480">
        <w:rPr>
          <w:rFonts w:eastAsia="Times New Roman"/>
          <w:b/>
          <w:bCs/>
          <w:sz w:val="30"/>
          <w:szCs w:val="30"/>
          <w:lang w:eastAsia="ru-RU"/>
        </w:rPr>
        <w:t xml:space="preserve">по </w:t>
      </w:r>
      <w:r w:rsidR="00CE3528" w:rsidRPr="00575480">
        <w:rPr>
          <w:rFonts w:eastAsia="Times New Roman"/>
          <w:b/>
          <w:bCs/>
          <w:sz w:val="30"/>
          <w:szCs w:val="30"/>
          <w:lang w:eastAsia="ru-RU"/>
        </w:rPr>
        <w:t>гражданской обороне</w:t>
      </w:r>
      <w:r w:rsidRPr="00575480">
        <w:rPr>
          <w:rFonts w:eastAsia="Times New Roman"/>
          <w:b/>
          <w:bCs/>
          <w:sz w:val="30"/>
          <w:szCs w:val="30"/>
          <w:lang w:eastAsia="ru-RU"/>
        </w:rPr>
        <w:t xml:space="preserve"> с вновь принимаемыми работниками</w:t>
      </w:r>
      <w:r w:rsidR="00CE3528" w:rsidRPr="00575480">
        <w:rPr>
          <w:rFonts w:eastAsia="Times New Roman"/>
          <w:b/>
          <w:bCs/>
          <w:sz w:val="30"/>
          <w:szCs w:val="30"/>
          <w:lang w:eastAsia="ru-RU"/>
        </w:rPr>
        <w:t xml:space="preserve"> </w:t>
      </w:r>
    </w:p>
    <w:p w14:paraId="7BB47D6C" w14:textId="5485A66A" w:rsidR="00517E9E" w:rsidRPr="00575480" w:rsidRDefault="00517E9E" w:rsidP="0032225E">
      <w:pPr>
        <w:ind w:firstLine="0"/>
        <w:jc w:val="center"/>
        <w:rPr>
          <w:rFonts w:eastAsia="Times New Roman"/>
          <w:b/>
          <w:bCs/>
          <w:sz w:val="30"/>
          <w:szCs w:val="30"/>
          <w:lang w:eastAsia="ru-RU"/>
        </w:rPr>
      </w:pPr>
      <w:r w:rsidRPr="00575480">
        <w:rPr>
          <w:rFonts w:eastAsia="Times New Roman"/>
          <w:b/>
          <w:bCs/>
          <w:sz w:val="30"/>
          <w:szCs w:val="30"/>
          <w:lang w:eastAsia="ru-RU"/>
        </w:rPr>
        <w:t xml:space="preserve">Администрации </w:t>
      </w:r>
      <w:proofErr w:type="spellStart"/>
      <w:r w:rsidR="004F1D72">
        <w:rPr>
          <w:rFonts w:eastAsia="Times New Roman"/>
          <w:b/>
          <w:sz w:val="30"/>
          <w:szCs w:val="30"/>
          <w:lang w:eastAsia="ru-RU"/>
        </w:rPr>
        <w:t>Шопшинского</w:t>
      </w:r>
      <w:proofErr w:type="spellEnd"/>
      <w:r w:rsidR="004F1D72">
        <w:rPr>
          <w:rFonts w:eastAsia="Times New Roman"/>
          <w:b/>
          <w:sz w:val="30"/>
          <w:szCs w:val="30"/>
          <w:lang w:eastAsia="ru-RU"/>
        </w:rPr>
        <w:t xml:space="preserve"> сельского поселения</w:t>
      </w:r>
    </w:p>
    <w:p w14:paraId="563C93DD" w14:textId="77777777" w:rsidR="00CE3528" w:rsidRPr="00517E9E" w:rsidRDefault="00CE3528" w:rsidP="0032225E">
      <w:pPr>
        <w:ind w:firstLine="0"/>
        <w:jc w:val="center"/>
        <w:rPr>
          <w:rFonts w:eastAsia="Times New Roman"/>
          <w:sz w:val="28"/>
          <w:szCs w:val="28"/>
          <w:lang w:eastAsia="ru-RU"/>
        </w:rPr>
      </w:pPr>
    </w:p>
    <w:p w14:paraId="6D017A65" w14:textId="77777777" w:rsidR="00CE3528" w:rsidRPr="00CE3528" w:rsidRDefault="00BD03D2" w:rsidP="0032225E">
      <w:pPr>
        <w:ind w:firstLine="567"/>
        <w:jc w:val="center"/>
        <w:rPr>
          <w:rFonts w:eastAsia="Times New Roman"/>
          <w:b/>
          <w:sz w:val="28"/>
          <w:szCs w:val="28"/>
          <w:lang w:eastAsia="ru-RU"/>
        </w:rPr>
      </w:pPr>
      <w:r>
        <w:rPr>
          <w:rFonts w:eastAsia="Times New Roman"/>
          <w:b/>
          <w:sz w:val="28"/>
          <w:szCs w:val="28"/>
          <w:lang w:eastAsia="ru-RU"/>
        </w:rPr>
        <w:t>ОСНОВНЫЕ ПОНЯТИЯ</w:t>
      </w:r>
    </w:p>
    <w:p w14:paraId="6CC17138" w14:textId="77777777" w:rsidR="00CE3528" w:rsidRDefault="00517E9E" w:rsidP="008B40A1">
      <w:pPr>
        <w:autoSpaceDE w:val="0"/>
        <w:autoSpaceDN w:val="0"/>
        <w:adjustRightInd w:val="0"/>
        <w:ind w:firstLine="567"/>
        <w:jc w:val="both"/>
        <w:rPr>
          <w:rFonts w:eastAsia="Times New Roman"/>
          <w:sz w:val="28"/>
          <w:szCs w:val="28"/>
          <w:lang w:eastAsia="ru-RU"/>
        </w:rPr>
      </w:pPr>
      <w:r w:rsidRPr="00517E9E">
        <w:rPr>
          <w:rFonts w:eastAsia="Times New Roman"/>
          <w:b/>
          <w:sz w:val="28"/>
          <w:szCs w:val="28"/>
          <w:lang w:eastAsia="ru-RU"/>
        </w:rPr>
        <w:t>Гражданская оборона</w:t>
      </w:r>
      <w:r w:rsidR="00BD03D2">
        <w:rPr>
          <w:rFonts w:eastAsia="Times New Roman"/>
          <w:b/>
          <w:sz w:val="28"/>
          <w:szCs w:val="28"/>
          <w:lang w:eastAsia="ru-RU"/>
        </w:rPr>
        <w:t xml:space="preserve"> (ГО)</w:t>
      </w:r>
      <w:r w:rsidRPr="00517E9E">
        <w:rPr>
          <w:rFonts w:eastAsia="Times New Roman"/>
          <w:sz w:val="28"/>
          <w:szCs w:val="28"/>
          <w:lang w:eastAsia="ru-RU"/>
        </w:rPr>
        <w:t xml:space="preserve"> – система мероприятий по подготовке к защите и по защите населения, материальных и культурных ценностей на территории РФ от опасностей, возникающих </w:t>
      </w:r>
      <w:r w:rsidR="008B40A1">
        <w:rPr>
          <w:sz w:val="28"/>
          <w:szCs w:val="28"/>
        </w:rPr>
        <w:t>при военных конфликтах или вследствие этих конфликтов, а также при чрезвычайных ситуациях природного и техногенного характера</w:t>
      </w:r>
      <w:r w:rsidRPr="00517E9E">
        <w:rPr>
          <w:rFonts w:eastAsia="Times New Roman"/>
          <w:sz w:val="28"/>
          <w:szCs w:val="28"/>
          <w:lang w:eastAsia="ru-RU"/>
        </w:rPr>
        <w:t>.</w:t>
      </w:r>
      <w:r w:rsidR="00CE3528">
        <w:rPr>
          <w:rFonts w:eastAsia="Times New Roman"/>
          <w:sz w:val="28"/>
          <w:szCs w:val="28"/>
          <w:lang w:eastAsia="ru-RU"/>
        </w:rPr>
        <w:t xml:space="preserve"> </w:t>
      </w:r>
    </w:p>
    <w:p w14:paraId="54216D59" w14:textId="77777777" w:rsidR="002D6D38" w:rsidRPr="002D6D38" w:rsidRDefault="002D6D38" w:rsidP="0032225E">
      <w:pPr>
        <w:ind w:firstLine="567"/>
        <w:jc w:val="both"/>
        <w:rPr>
          <w:rFonts w:eastAsia="Times New Roman"/>
          <w:sz w:val="28"/>
          <w:szCs w:val="28"/>
          <w:lang w:eastAsia="ru-RU"/>
        </w:rPr>
      </w:pPr>
      <w:r w:rsidRPr="002D6D38">
        <w:rPr>
          <w:b/>
          <w:sz w:val="28"/>
          <w:szCs w:val="28"/>
        </w:rPr>
        <w:t>Единая государственная система предупреждения и ликвидации чрезвычайных ситуаций (РСЧС)</w:t>
      </w:r>
      <w:r>
        <w:rPr>
          <w:sz w:val="28"/>
          <w:szCs w:val="28"/>
        </w:rPr>
        <w:t xml:space="preserve"> </w:t>
      </w:r>
      <w:r w:rsidRPr="002D6D38">
        <w:rPr>
          <w:sz w:val="28"/>
          <w:szCs w:val="28"/>
        </w:rPr>
        <w:t>–</w:t>
      </w:r>
      <w:r>
        <w:rPr>
          <w:sz w:val="28"/>
          <w:szCs w:val="28"/>
        </w:rPr>
        <w:t xml:space="preserve"> </w:t>
      </w:r>
      <w:r w:rsidRPr="002D6D38">
        <w:rPr>
          <w:sz w:val="28"/>
          <w:szCs w:val="28"/>
        </w:rPr>
        <w:t>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r>
        <w:rPr>
          <w:sz w:val="28"/>
          <w:szCs w:val="28"/>
        </w:rPr>
        <w:t>.</w:t>
      </w:r>
    </w:p>
    <w:p w14:paraId="216CE0DA" w14:textId="77777777" w:rsidR="00CE3528" w:rsidRDefault="00517E9E" w:rsidP="0032225E">
      <w:pPr>
        <w:ind w:firstLine="567"/>
        <w:jc w:val="both"/>
        <w:rPr>
          <w:rFonts w:eastAsia="Times New Roman"/>
          <w:sz w:val="28"/>
          <w:szCs w:val="28"/>
          <w:lang w:eastAsia="ru-RU"/>
        </w:rPr>
      </w:pPr>
      <w:r w:rsidRPr="00517E9E">
        <w:rPr>
          <w:rFonts w:eastAsia="Times New Roman"/>
          <w:b/>
          <w:sz w:val="28"/>
          <w:szCs w:val="28"/>
          <w:lang w:eastAsia="ru-RU"/>
        </w:rPr>
        <w:t>Чрезвычайная ситуация</w:t>
      </w:r>
      <w:r w:rsidRPr="00517E9E">
        <w:rPr>
          <w:rFonts w:eastAsia="Times New Roman"/>
          <w:sz w:val="28"/>
          <w:szCs w:val="28"/>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14:paraId="68FAC5C9" w14:textId="77777777" w:rsidR="00CE3528" w:rsidRDefault="00517E9E" w:rsidP="0032225E">
      <w:pPr>
        <w:ind w:firstLine="567"/>
        <w:jc w:val="both"/>
        <w:rPr>
          <w:rFonts w:eastAsia="Times New Roman"/>
          <w:sz w:val="28"/>
          <w:szCs w:val="28"/>
          <w:lang w:eastAsia="ru-RU"/>
        </w:rPr>
      </w:pPr>
      <w:r w:rsidRPr="00517E9E">
        <w:rPr>
          <w:rFonts w:eastAsia="Times New Roman"/>
          <w:b/>
          <w:sz w:val="28"/>
          <w:szCs w:val="28"/>
          <w:lang w:eastAsia="ru-RU"/>
        </w:rPr>
        <w:t>Предупреждение чрезвычайных ситуаций</w:t>
      </w:r>
      <w:r w:rsidRPr="00517E9E">
        <w:rPr>
          <w:rFonts w:eastAsia="Times New Roman"/>
          <w:sz w:val="28"/>
          <w:szCs w:val="28"/>
          <w:lang w:eastAsia="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r w:rsidR="00CE3528">
        <w:rPr>
          <w:rFonts w:eastAsia="Times New Roman"/>
          <w:sz w:val="28"/>
          <w:szCs w:val="28"/>
          <w:lang w:eastAsia="ru-RU"/>
        </w:rPr>
        <w:t xml:space="preserve"> </w:t>
      </w:r>
    </w:p>
    <w:p w14:paraId="7782B1DE" w14:textId="77777777" w:rsidR="00CE3528" w:rsidRDefault="00517E9E" w:rsidP="0032225E">
      <w:pPr>
        <w:ind w:firstLine="567"/>
        <w:jc w:val="both"/>
        <w:rPr>
          <w:rFonts w:eastAsia="Times New Roman"/>
          <w:sz w:val="28"/>
          <w:szCs w:val="28"/>
          <w:lang w:eastAsia="ru-RU"/>
        </w:rPr>
      </w:pPr>
      <w:r w:rsidRPr="00517E9E">
        <w:rPr>
          <w:rFonts w:eastAsia="Times New Roman"/>
          <w:b/>
          <w:sz w:val="28"/>
          <w:szCs w:val="28"/>
          <w:lang w:eastAsia="ru-RU"/>
        </w:rPr>
        <w:t>Ликвидация чрезвычайных ситуаций</w:t>
      </w:r>
      <w:r w:rsidRPr="00517E9E">
        <w:rPr>
          <w:rFonts w:eastAsia="Times New Roman"/>
          <w:sz w:val="28"/>
          <w:szCs w:val="28"/>
          <w:lang w:eastAsia="ru-RU"/>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14:paraId="6BEE8988" w14:textId="77777777" w:rsidR="00CE3528" w:rsidRDefault="00517E9E" w:rsidP="0032225E">
      <w:pPr>
        <w:ind w:firstLine="567"/>
        <w:jc w:val="both"/>
        <w:rPr>
          <w:rFonts w:eastAsia="Times New Roman"/>
          <w:sz w:val="28"/>
          <w:szCs w:val="28"/>
          <w:lang w:eastAsia="ru-RU"/>
        </w:rPr>
      </w:pPr>
      <w:r w:rsidRPr="00517E9E">
        <w:rPr>
          <w:rFonts w:eastAsia="Times New Roman"/>
          <w:b/>
          <w:sz w:val="28"/>
          <w:szCs w:val="28"/>
          <w:lang w:eastAsia="ru-RU"/>
        </w:rPr>
        <w:t>Пожарная безопасность</w:t>
      </w:r>
      <w:r w:rsidRPr="00517E9E">
        <w:rPr>
          <w:rFonts w:eastAsia="Times New Roman"/>
          <w:sz w:val="28"/>
          <w:szCs w:val="28"/>
          <w:lang w:eastAsia="ru-RU"/>
        </w:rPr>
        <w:t xml:space="preserve"> – состояние защищенности личности, имущества, общества и государства от пожаров.</w:t>
      </w:r>
    </w:p>
    <w:p w14:paraId="391F1839" w14:textId="77777777" w:rsidR="00CE3528" w:rsidRDefault="00517E9E" w:rsidP="0032225E">
      <w:pPr>
        <w:ind w:firstLine="567"/>
        <w:jc w:val="both"/>
        <w:rPr>
          <w:rFonts w:eastAsia="Times New Roman"/>
          <w:sz w:val="28"/>
          <w:szCs w:val="28"/>
          <w:lang w:eastAsia="ru-RU"/>
        </w:rPr>
      </w:pPr>
      <w:r w:rsidRPr="00517E9E">
        <w:rPr>
          <w:rFonts w:eastAsia="Times New Roman"/>
          <w:b/>
          <w:sz w:val="28"/>
          <w:szCs w:val="28"/>
          <w:lang w:eastAsia="ru-RU"/>
        </w:rPr>
        <w:t>Пожар</w:t>
      </w:r>
      <w:r w:rsidRPr="00517E9E">
        <w:rPr>
          <w:rFonts w:eastAsia="Times New Roman"/>
          <w:sz w:val="28"/>
          <w:szCs w:val="28"/>
          <w:lang w:eastAsia="ru-RU"/>
        </w:rPr>
        <w:t xml:space="preserve"> – неконтролируемое горение, причиняющее материальный ущерб, вред жизни и здоровью граждан, интересам общества и государства.</w:t>
      </w:r>
    </w:p>
    <w:p w14:paraId="78F1193F" w14:textId="77777777" w:rsidR="00CE3528" w:rsidRDefault="00517E9E" w:rsidP="0032225E">
      <w:pPr>
        <w:ind w:firstLine="567"/>
        <w:jc w:val="both"/>
        <w:rPr>
          <w:rFonts w:eastAsia="Times New Roman"/>
          <w:sz w:val="28"/>
          <w:szCs w:val="28"/>
          <w:lang w:eastAsia="ru-RU"/>
        </w:rPr>
      </w:pPr>
      <w:r w:rsidRPr="00517E9E">
        <w:rPr>
          <w:rFonts w:eastAsia="Times New Roman"/>
          <w:sz w:val="28"/>
          <w:szCs w:val="28"/>
          <w:lang w:eastAsia="ru-RU"/>
        </w:rPr>
        <w:t>Вопросы организации гражданской обороны (далее – ГО) и защиты от чрезвычайных ситуаций (далее – ЧС) регламентированы рядом нормативно-правовых актов, основными из которых являются Федеральные законы (далее – ФЗ):</w:t>
      </w:r>
      <w:r w:rsidR="00CE3528">
        <w:rPr>
          <w:rFonts w:eastAsia="Times New Roman"/>
          <w:sz w:val="28"/>
          <w:szCs w:val="28"/>
          <w:lang w:eastAsia="ru-RU"/>
        </w:rPr>
        <w:t xml:space="preserve"> </w:t>
      </w:r>
    </w:p>
    <w:p w14:paraId="54627E38" w14:textId="77777777" w:rsidR="00CE3528" w:rsidRDefault="00517E9E" w:rsidP="0032225E">
      <w:pPr>
        <w:ind w:firstLine="567"/>
        <w:jc w:val="both"/>
        <w:rPr>
          <w:rFonts w:eastAsia="Times New Roman"/>
          <w:sz w:val="28"/>
          <w:szCs w:val="28"/>
          <w:lang w:eastAsia="ru-RU"/>
        </w:rPr>
      </w:pPr>
      <w:r w:rsidRPr="00517E9E">
        <w:rPr>
          <w:rFonts w:eastAsia="Times New Roman"/>
          <w:sz w:val="28"/>
          <w:szCs w:val="28"/>
          <w:lang w:eastAsia="ru-RU"/>
        </w:rPr>
        <w:lastRenderedPageBreak/>
        <w:t xml:space="preserve">- в области ГО </w:t>
      </w:r>
      <w:r w:rsidR="00CE3528">
        <w:rPr>
          <w:rFonts w:eastAsia="Times New Roman"/>
          <w:sz w:val="28"/>
          <w:szCs w:val="28"/>
          <w:lang w:eastAsia="ru-RU"/>
        </w:rPr>
        <w:t>–</w:t>
      </w:r>
      <w:r w:rsidRPr="00517E9E">
        <w:rPr>
          <w:rFonts w:eastAsia="Times New Roman"/>
          <w:sz w:val="28"/>
          <w:szCs w:val="28"/>
          <w:lang w:eastAsia="ru-RU"/>
        </w:rPr>
        <w:t xml:space="preserve"> </w:t>
      </w:r>
      <w:r w:rsidR="00CE3528">
        <w:rPr>
          <w:rFonts w:eastAsia="Times New Roman"/>
          <w:sz w:val="28"/>
          <w:szCs w:val="28"/>
          <w:lang w:eastAsia="ru-RU"/>
        </w:rPr>
        <w:t>Федеральный закон</w:t>
      </w:r>
      <w:r w:rsidRPr="00517E9E">
        <w:rPr>
          <w:rFonts w:eastAsia="Times New Roman"/>
          <w:sz w:val="28"/>
          <w:szCs w:val="28"/>
          <w:lang w:eastAsia="ru-RU"/>
        </w:rPr>
        <w:t xml:space="preserve"> от 12.02.</w:t>
      </w:r>
      <w:r w:rsidR="008B40A1">
        <w:rPr>
          <w:rFonts w:eastAsia="Times New Roman"/>
          <w:sz w:val="28"/>
          <w:szCs w:val="28"/>
          <w:lang w:eastAsia="ru-RU"/>
        </w:rPr>
        <w:t>19</w:t>
      </w:r>
      <w:r w:rsidRPr="00517E9E">
        <w:rPr>
          <w:rFonts w:eastAsia="Times New Roman"/>
          <w:sz w:val="28"/>
          <w:szCs w:val="28"/>
          <w:lang w:eastAsia="ru-RU"/>
        </w:rPr>
        <w:t>98 № 28-ФЗ "О гражданской обороне";</w:t>
      </w:r>
      <w:r w:rsidR="00CE3528">
        <w:rPr>
          <w:rFonts w:eastAsia="Times New Roman"/>
          <w:sz w:val="28"/>
          <w:szCs w:val="28"/>
          <w:lang w:eastAsia="ru-RU"/>
        </w:rPr>
        <w:t xml:space="preserve"> </w:t>
      </w:r>
    </w:p>
    <w:p w14:paraId="61911FC1" w14:textId="77777777" w:rsidR="00CE3528" w:rsidRDefault="00517E9E" w:rsidP="0032225E">
      <w:pPr>
        <w:ind w:firstLine="567"/>
        <w:jc w:val="both"/>
        <w:rPr>
          <w:rFonts w:eastAsia="Times New Roman"/>
          <w:sz w:val="28"/>
          <w:szCs w:val="28"/>
          <w:lang w:eastAsia="ru-RU"/>
        </w:rPr>
      </w:pPr>
      <w:r w:rsidRPr="00517E9E">
        <w:rPr>
          <w:rFonts w:eastAsia="Times New Roman"/>
          <w:sz w:val="28"/>
          <w:szCs w:val="28"/>
          <w:lang w:eastAsia="ru-RU"/>
        </w:rPr>
        <w:t xml:space="preserve">- в области защиты от ЧС - </w:t>
      </w:r>
      <w:r w:rsidR="00CE3528">
        <w:rPr>
          <w:rFonts w:eastAsia="Times New Roman"/>
          <w:sz w:val="28"/>
          <w:szCs w:val="28"/>
          <w:lang w:eastAsia="ru-RU"/>
        </w:rPr>
        <w:t>Федеральный закон</w:t>
      </w:r>
      <w:r w:rsidRPr="00517E9E">
        <w:rPr>
          <w:rFonts w:eastAsia="Times New Roman"/>
          <w:sz w:val="28"/>
          <w:szCs w:val="28"/>
          <w:lang w:eastAsia="ru-RU"/>
        </w:rPr>
        <w:t xml:space="preserve"> от 21.12.</w:t>
      </w:r>
      <w:r w:rsidR="008B40A1">
        <w:rPr>
          <w:rFonts w:eastAsia="Times New Roman"/>
          <w:sz w:val="28"/>
          <w:szCs w:val="28"/>
          <w:lang w:eastAsia="ru-RU"/>
        </w:rPr>
        <w:t>19</w:t>
      </w:r>
      <w:r w:rsidRPr="00517E9E">
        <w:rPr>
          <w:rFonts w:eastAsia="Times New Roman"/>
          <w:sz w:val="28"/>
          <w:szCs w:val="28"/>
          <w:lang w:eastAsia="ru-RU"/>
        </w:rPr>
        <w:t>94 № 68-ФЗ "О защите населения и территорий от чрезвычайных ситуаций природ</w:t>
      </w:r>
      <w:r w:rsidR="001B4DA2">
        <w:rPr>
          <w:rFonts w:eastAsia="Times New Roman"/>
          <w:sz w:val="28"/>
          <w:szCs w:val="28"/>
          <w:lang w:eastAsia="ru-RU"/>
        </w:rPr>
        <w:t>ного и техногенного характера".</w:t>
      </w:r>
    </w:p>
    <w:p w14:paraId="177C2128" w14:textId="77777777" w:rsidR="001B4DA2" w:rsidRDefault="00BD03D2" w:rsidP="0032225E">
      <w:pPr>
        <w:ind w:firstLine="567"/>
        <w:jc w:val="both"/>
        <w:rPr>
          <w:rFonts w:eastAsia="Times New Roman"/>
          <w:sz w:val="28"/>
          <w:szCs w:val="28"/>
          <w:lang w:eastAsia="ru-RU"/>
        </w:rPr>
      </w:pPr>
      <w:r w:rsidRPr="00BD03D2">
        <w:rPr>
          <w:rFonts w:eastAsia="Times New Roman"/>
          <w:sz w:val="28"/>
          <w:szCs w:val="28"/>
          <w:lang w:eastAsia="ru-RU"/>
        </w:rPr>
        <w:t>Гражданская оборона тесно связана с РСЧС как направление подготовки страны к деятельности в особых условиях военного времени.</w:t>
      </w:r>
      <w:r>
        <w:rPr>
          <w:rFonts w:eastAsia="Times New Roman"/>
          <w:sz w:val="28"/>
          <w:szCs w:val="28"/>
          <w:lang w:eastAsia="ru-RU"/>
        </w:rPr>
        <w:t xml:space="preserve"> </w:t>
      </w:r>
      <w:r w:rsidRPr="00BD03D2">
        <w:rPr>
          <w:rFonts w:eastAsia="Times New Roman"/>
          <w:sz w:val="28"/>
          <w:szCs w:val="28"/>
          <w:lang w:eastAsia="ru-RU"/>
        </w:rPr>
        <w:t>РСЧС и ГО созданы и</w:t>
      </w:r>
      <w:r>
        <w:rPr>
          <w:rFonts w:eastAsia="Times New Roman"/>
          <w:sz w:val="28"/>
          <w:szCs w:val="28"/>
          <w:lang w:eastAsia="ru-RU"/>
        </w:rPr>
        <w:t xml:space="preserve"> </w:t>
      </w:r>
      <w:r w:rsidRPr="00BD03D2">
        <w:rPr>
          <w:rFonts w:eastAsia="Times New Roman"/>
          <w:sz w:val="28"/>
          <w:szCs w:val="28"/>
          <w:lang w:eastAsia="ru-RU"/>
        </w:rPr>
        <w:t>функционируют по территориально-производственному принципу на всей территории Российской Федерации.</w:t>
      </w:r>
      <w:r>
        <w:rPr>
          <w:rFonts w:eastAsia="Times New Roman"/>
          <w:sz w:val="28"/>
          <w:szCs w:val="28"/>
          <w:lang w:eastAsia="ru-RU"/>
        </w:rPr>
        <w:t xml:space="preserve"> </w:t>
      </w:r>
      <w:r w:rsidRPr="00BD03D2">
        <w:rPr>
          <w:rFonts w:eastAsia="Times New Roman"/>
          <w:sz w:val="28"/>
          <w:szCs w:val="28"/>
          <w:lang w:eastAsia="ru-RU"/>
        </w:rPr>
        <w:t>Общее руководство ГО в стране возложено на Правительство Российской Федерации.</w:t>
      </w:r>
      <w:r>
        <w:rPr>
          <w:rFonts w:eastAsia="Times New Roman"/>
          <w:sz w:val="28"/>
          <w:szCs w:val="28"/>
          <w:lang w:eastAsia="ru-RU"/>
        </w:rPr>
        <w:t xml:space="preserve"> </w:t>
      </w:r>
      <w:r w:rsidRPr="00BD03D2">
        <w:rPr>
          <w:rFonts w:eastAsia="Times New Roman"/>
          <w:sz w:val="28"/>
          <w:szCs w:val="28"/>
          <w:lang w:eastAsia="ru-RU"/>
        </w:rPr>
        <w:t>Непосредственное руководство ГО РФ возложено</w:t>
      </w:r>
      <w:r w:rsidR="001B4DA2">
        <w:rPr>
          <w:rFonts w:eastAsia="Times New Roman"/>
          <w:sz w:val="28"/>
          <w:szCs w:val="28"/>
          <w:lang w:eastAsia="ru-RU"/>
        </w:rPr>
        <w:t xml:space="preserve"> на Министерство РФ по делам ГО и </w:t>
      </w:r>
      <w:r w:rsidRPr="00BD03D2">
        <w:rPr>
          <w:rFonts w:eastAsia="Times New Roman"/>
          <w:sz w:val="28"/>
          <w:szCs w:val="28"/>
          <w:lang w:eastAsia="ru-RU"/>
        </w:rPr>
        <w:t xml:space="preserve">ЧС и ликвидации последствий стихийных бедствий. </w:t>
      </w:r>
    </w:p>
    <w:p w14:paraId="1010C08B" w14:textId="77777777" w:rsidR="004D4E07" w:rsidRDefault="004D4E07" w:rsidP="0032225E">
      <w:pPr>
        <w:ind w:firstLine="567"/>
        <w:jc w:val="both"/>
        <w:rPr>
          <w:rFonts w:eastAsia="Times New Roman"/>
          <w:sz w:val="28"/>
          <w:szCs w:val="28"/>
          <w:lang w:eastAsia="ru-RU"/>
        </w:rPr>
      </w:pPr>
    </w:p>
    <w:p w14:paraId="6DB75322" w14:textId="77777777" w:rsidR="00575480" w:rsidRPr="00014F4C" w:rsidRDefault="004D4E07" w:rsidP="0032225E">
      <w:pPr>
        <w:ind w:firstLine="567"/>
        <w:jc w:val="center"/>
        <w:rPr>
          <w:rFonts w:eastAsia="Times New Roman"/>
          <w:b/>
          <w:sz w:val="28"/>
          <w:szCs w:val="28"/>
          <w:lang w:eastAsia="ru-RU"/>
        </w:rPr>
      </w:pPr>
      <w:r w:rsidRPr="00014F4C">
        <w:rPr>
          <w:rFonts w:eastAsia="Times New Roman"/>
          <w:b/>
          <w:sz w:val="28"/>
          <w:szCs w:val="28"/>
          <w:lang w:eastAsia="ru-RU"/>
        </w:rPr>
        <w:t xml:space="preserve">СТРУКТУРА ГРАЖДАНСКОЙ ОБОРОНЫ </w:t>
      </w:r>
    </w:p>
    <w:p w14:paraId="2CFD39DC" w14:textId="77777777" w:rsidR="004D4E07" w:rsidRPr="00014F4C" w:rsidRDefault="004D4E07" w:rsidP="0032225E">
      <w:pPr>
        <w:ind w:firstLine="567"/>
        <w:jc w:val="center"/>
        <w:rPr>
          <w:rFonts w:eastAsia="Times New Roman"/>
          <w:b/>
          <w:sz w:val="28"/>
          <w:szCs w:val="28"/>
          <w:lang w:eastAsia="ru-RU"/>
        </w:rPr>
      </w:pPr>
      <w:r w:rsidRPr="00014F4C">
        <w:rPr>
          <w:rFonts w:eastAsia="Times New Roman"/>
          <w:b/>
          <w:sz w:val="28"/>
          <w:szCs w:val="28"/>
          <w:lang w:eastAsia="ru-RU"/>
        </w:rPr>
        <w:t>ГАВРИЛОВ-ЯМСКОГО МУНИЦИПАЛЬНОГО РАЙОНА</w:t>
      </w:r>
    </w:p>
    <w:p w14:paraId="09A1862A" w14:textId="77777777" w:rsidR="00BD03D2" w:rsidRPr="00014F4C" w:rsidRDefault="00BD03D2" w:rsidP="0032225E">
      <w:pPr>
        <w:ind w:firstLine="567"/>
        <w:jc w:val="both"/>
        <w:rPr>
          <w:rFonts w:eastAsia="Times New Roman"/>
          <w:sz w:val="28"/>
          <w:szCs w:val="28"/>
          <w:lang w:eastAsia="ru-RU"/>
        </w:rPr>
      </w:pPr>
      <w:r w:rsidRPr="00014F4C">
        <w:rPr>
          <w:rFonts w:eastAsia="Times New Roman"/>
          <w:sz w:val="28"/>
          <w:szCs w:val="28"/>
          <w:lang w:eastAsia="ru-RU"/>
        </w:rPr>
        <w:t xml:space="preserve">Руководство гражданской обороной, предупреждением и ликвидацией чрезвычайных ситуаций в </w:t>
      </w:r>
      <w:r w:rsidR="001B4DA2" w:rsidRPr="00014F4C">
        <w:rPr>
          <w:rFonts w:eastAsia="Times New Roman"/>
          <w:sz w:val="28"/>
          <w:szCs w:val="28"/>
          <w:lang w:eastAsia="ru-RU"/>
        </w:rPr>
        <w:t xml:space="preserve">Гаврилов-Ямском </w:t>
      </w:r>
      <w:r w:rsidR="00575480" w:rsidRPr="00014F4C">
        <w:rPr>
          <w:rFonts w:eastAsia="Times New Roman"/>
          <w:sz w:val="28"/>
          <w:szCs w:val="28"/>
          <w:lang w:eastAsia="ru-RU"/>
        </w:rPr>
        <w:t xml:space="preserve">муниципальном районе </w:t>
      </w:r>
      <w:r w:rsidRPr="00014F4C">
        <w:rPr>
          <w:rFonts w:eastAsia="Times New Roman"/>
          <w:sz w:val="28"/>
          <w:szCs w:val="28"/>
          <w:lang w:eastAsia="ru-RU"/>
        </w:rPr>
        <w:t xml:space="preserve">возлагается на </w:t>
      </w:r>
      <w:r w:rsidR="001B4DA2" w:rsidRPr="00014F4C">
        <w:rPr>
          <w:rFonts w:eastAsia="Times New Roman"/>
          <w:sz w:val="28"/>
          <w:szCs w:val="28"/>
          <w:lang w:eastAsia="ru-RU"/>
        </w:rPr>
        <w:t>Главу Гаврилов-Ямского района</w:t>
      </w:r>
      <w:r w:rsidRPr="00014F4C">
        <w:rPr>
          <w:rFonts w:eastAsia="Times New Roman"/>
          <w:sz w:val="28"/>
          <w:szCs w:val="28"/>
          <w:lang w:eastAsia="ru-RU"/>
        </w:rPr>
        <w:t xml:space="preserve">. </w:t>
      </w:r>
    </w:p>
    <w:p w14:paraId="14A4B98D"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Структура гражданской обороны в Гаврилов-Ямском районе включает в себя:</w:t>
      </w:r>
    </w:p>
    <w:p w14:paraId="0E6F03DB"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 отдел по мобилизационной подготовке, гражданской обороне и чрезвычайным ситуациям;</w:t>
      </w:r>
    </w:p>
    <w:p w14:paraId="53F3B3C9"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 единая дежурно-диспетчерская служба;</w:t>
      </w:r>
    </w:p>
    <w:p w14:paraId="47450DF2"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 службы ГО;</w:t>
      </w:r>
    </w:p>
    <w:p w14:paraId="3F34D448"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 эвакуационная комиссия;</w:t>
      </w:r>
    </w:p>
    <w:p w14:paraId="68C0A00D" w14:textId="77777777" w:rsidR="00F83E3C" w:rsidRPr="00014F4C" w:rsidRDefault="00F83E3C" w:rsidP="0032225E">
      <w:pPr>
        <w:ind w:firstLine="567"/>
        <w:jc w:val="both"/>
        <w:rPr>
          <w:rFonts w:eastAsia="Times New Roman"/>
          <w:sz w:val="28"/>
          <w:szCs w:val="28"/>
          <w:lang w:eastAsia="ru-RU"/>
        </w:rPr>
      </w:pPr>
      <w:r w:rsidRPr="00014F4C">
        <w:rPr>
          <w:rFonts w:eastAsia="Times New Roman"/>
          <w:sz w:val="28"/>
          <w:szCs w:val="28"/>
          <w:lang w:eastAsia="ru-RU"/>
        </w:rPr>
        <w:t>- комиссия по повышению устойчивости функционирования экономики района;</w:t>
      </w:r>
    </w:p>
    <w:p w14:paraId="40C90104" w14:textId="77777777" w:rsidR="001B4DA2" w:rsidRPr="00014F4C" w:rsidRDefault="001B4DA2" w:rsidP="0032225E">
      <w:pPr>
        <w:ind w:firstLine="567"/>
        <w:jc w:val="both"/>
        <w:rPr>
          <w:rFonts w:eastAsia="Times New Roman"/>
          <w:sz w:val="28"/>
          <w:szCs w:val="28"/>
          <w:lang w:eastAsia="ru-RU"/>
        </w:rPr>
      </w:pPr>
      <w:r w:rsidRPr="00014F4C">
        <w:rPr>
          <w:rFonts w:eastAsia="Times New Roman"/>
          <w:sz w:val="28"/>
          <w:szCs w:val="28"/>
          <w:lang w:eastAsia="ru-RU"/>
        </w:rPr>
        <w:t>- нештатн</w:t>
      </w:r>
      <w:r w:rsidR="004D4E07" w:rsidRPr="00014F4C">
        <w:rPr>
          <w:rFonts w:eastAsia="Times New Roman"/>
          <w:sz w:val="28"/>
          <w:szCs w:val="28"/>
          <w:lang w:eastAsia="ru-RU"/>
        </w:rPr>
        <w:t>о</w:t>
      </w:r>
      <w:r w:rsidRPr="00014F4C">
        <w:rPr>
          <w:rFonts w:eastAsia="Times New Roman"/>
          <w:sz w:val="28"/>
          <w:szCs w:val="28"/>
          <w:lang w:eastAsia="ru-RU"/>
        </w:rPr>
        <w:t>е ава</w:t>
      </w:r>
      <w:r w:rsidR="00F83E3C" w:rsidRPr="00014F4C">
        <w:rPr>
          <w:rFonts w:eastAsia="Times New Roman"/>
          <w:sz w:val="28"/>
          <w:szCs w:val="28"/>
          <w:lang w:eastAsia="ru-RU"/>
        </w:rPr>
        <w:t>рийно-спасательн</w:t>
      </w:r>
      <w:r w:rsidR="004D4E07" w:rsidRPr="00014F4C">
        <w:rPr>
          <w:rFonts w:eastAsia="Times New Roman"/>
          <w:sz w:val="28"/>
          <w:szCs w:val="28"/>
          <w:lang w:eastAsia="ru-RU"/>
        </w:rPr>
        <w:t>о</w:t>
      </w:r>
      <w:r w:rsidR="00F83E3C" w:rsidRPr="00014F4C">
        <w:rPr>
          <w:rFonts w:eastAsia="Times New Roman"/>
          <w:sz w:val="28"/>
          <w:szCs w:val="28"/>
          <w:lang w:eastAsia="ru-RU"/>
        </w:rPr>
        <w:t>е формировани</w:t>
      </w:r>
      <w:r w:rsidR="004D4E07" w:rsidRPr="00014F4C">
        <w:rPr>
          <w:rFonts w:eastAsia="Times New Roman"/>
          <w:sz w:val="28"/>
          <w:szCs w:val="28"/>
          <w:lang w:eastAsia="ru-RU"/>
        </w:rPr>
        <w:t>е района;</w:t>
      </w:r>
    </w:p>
    <w:p w14:paraId="7A38DEAD" w14:textId="77777777" w:rsidR="004D4E07" w:rsidRPr="00014F4C" w:rsidRDefault="004D4E07" w:rsidP="0032225E">
      <w:pPr>
        <w:ind w:firstLine="567"/>
        <w:jc w:val="both"/>
        <w:rPr>
          <w:rFonts w:eastAsia="Times New Roman"/>
          <w:sz w:val="28"/>
          <w:szCs w:val="28"/>
          <w:lang w:eastAsia="ru-RU"/>
        </w:rPr>
      </w:pPr>
      <w:r w:rsidRPr="00014F4C">
        <w:rPr>
          <w:rFonts w:eastAsia="Times New Roman"/>
          <w:sz w:val="28"/>
          <w:szCs w:val="28"/>
          <w:lang w:eastAsia="ru-RU"/>
        </w:rPr>
        <w:t>- нештатные формирования гражданской обороны.</w:t>
      </w:r>
    </w:p>
    <w:p w14:paraId="72C38616" w14:textId="77777777" w:rsidR="00BD03D2" w:rsidRPr="00575480" w:rsidRDefault="00BD03D2" w:rsidP="0032225E">
      <w:pPr>
        <w:ind w:firstLine="567"/>
        <w:jc w:val="both"/>
        <w:rPr>
          <w:rFonts w:eastAsia="Times New Roman"/>
          <w:sz w:val="28"/>
          <w:szCs w:val="28"/>
          <w:lang w:eastAsia="ru-RU"/>
        </w:rPr>
      </w:pPr>
      <w:r w:rsidRPr="00014F4C">
        <w:rPr>
          <w:rFonts w:eastAsia="Times New Roman"/>
          <w:sz w:val="28"/>
          <w:szCs w:val="28"/>
          <w:lang w:eastAsia="ru-RU"/>
        </w:rPr>
        <w:t xml:space="preserve">Для защиты людей от опасностей, возникающих при </w:t>
      </w:r>
      <w:r w:rsidR="00575480" w:rsidRPr="00014F4C">
        <w:rPr>
          <w:sz w:val="28"/>
          <w:szCs w:val="28"/>
        </w:rPr>
        <w:t>военных конфликтах или вследствие этих конфликтов</w:t>
      </w:r>
      <w:r w:rsidRPr="00014F4C">
        <w:rPr>
          <w:rFonts w:eastAsia="Times New Roman"/>
          <w:sz w:val="28"/>
          <w:szCs w:val="28"/>
          <w:lang w:eastAsia="ru-RU"/>
        </w:rPr>
        <w:t xml:space="preserve">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карантина или обсервации.</w:t>
      </w:r>
    </w:p>
    <w:p w14:paraId="51FBE1EB" w14:textId="77777777" w:rsidR="0032225E" w:rsidRDefault="0032225E" w:rsidP="0032225E">
      <w:pPr>
        <w:ind w:firstLine="567"/>
        <w:jc w:val="both"/>
        <w:rPr>
          <w:rFonts w:eastAsia="Times New Roman"/>
          <w:sz w:val="28"/>
          <w:szCs w:val="28"/>
          <w:lang w:eastAsia="ru-RU"/>
        </w:rPr>
      </w:pPr>
    </w:p>
    <w:p w14:paraId="4716CBD0" w14:textId="77777777" w:rsidR="0032225E" w:rsidRPr="00C702F2" w:rsidRDefault="002E77A2" w:rsidP="002E77A2">
      <w:pPr>
        <w:pStyle w:val="a3"/>
        <w:spacing w:before="0" w:beforeAutospacing="0" w:after="0" w:afterAutospacing="0"/>
        <w:jc w:val="center"/>
        <w:rPr>
          <w:b/>
          <w:sz w:val="28"/>
          <w:szCs w:val="28"/>
        </w:rPr>
      </w:pPr>
      <w:r>
        <w:rPr>
          <w:b/>
          <w:bCs/>
          <w:sz w:val="28"/>
          <w:szCs w:val="28"/>
        </w:rPr>
        <w:t>О</w:t>
      </w:r>
      <w:r w:rsidRPr="0032225E">
        <w:rPr>
          <w:b/>
          <w:bCs/>
          <w:sz w:val="28"/>
          <w:szCs w:val="28"/>
        </w:rPr>
        <w:t>ПАСНОСТ</w:t>
      </w:r>
      <w:r>
        <w:rPr>
          <w:b/>
          <w:bCs/>
          <w:sz w:val="28"/>
          <w:szCs w:val="28"/>
        </w:rPr>
        <w:t>И</w:t>
      </w:r>
      <w:r w:rsidRPr="0032225E">
        <w:rPr>
          <w:b/>
          <w:bCs/>
          <w:sz w:val="28"/>
          <w:szCs w:val="28"/>
        </w:rPr>
        <w:t>, ВОЗНИКАЮЩИ</w:t>
      </w:r>
      <w:r>
        <w:rPr>
          <w:b/>
          <w:bCs/>
          <w:sz w:val="28"/>
          <w:szCs w:val="28"/>
        </w:rPr>
        <w:t>Е</w:t>
      </w:r>
      <w:r w:rsidRPr="0032225E">
        <w:rPr>
          <w:b/>
          <w:bCs/>
          <w:sz w:val="28"/>
          <w:szCs w:val="28"/>
        </w:rPr>
        <w:t xml:space="preserve"> </w:t>
      </w:r>
      <w:r w:rsidR="00C702F2" w:rsidRPr="00C702F2">
        <w:rPr>
          <w:b/>
          <w:sz w:val="28"/>
          <w:szCs w:val="28"/>
        </w:rPr>
        <w:t>ПРИ ВОЕННЫХ КОНФЛИКТАХ ИЛИ ВСЛЕДСТВИЕ ЭТИХ КОНФЛИКТОВ</w:t>
      </w:r>
    </w:p>
    <w:p w14:paraId="5095C36D" w14:textId="77777777" w:rsidR="0032225E" w:rsidRPr="0032225E" w:rsidRDefault="002E77A2" w:rsidP="004F50D5">
      <w:pPr>
        <w:pStyle w:val="a3"/>
        <w:spacing w:before="0" w:beforeAutospacing="0" w:after="0" w:afterAutospacing="0"/>
        <w:ind w:firstLine="567"/>
        <w:jc w:val="both"/>
        <w:rPr>
          <w:sz w:val="28"/>
          <w:szCs w:val="28"/>
        </w:rPr>
      </w:pPr>
      <w:r>
        <w:rPr>
          <w:sz w:val="28"/>
          <w:szCs w:val="28"/>
        </w:rPr>
        <w:t>1. О</w:t>
      </w:r>
      <w:r w:rsidR="0032225E" w:rsidRPr="0032225E">
        <w:rPr>
          <w:sz w:val="28"/>
          <w:szCs w:val="28"/>
        </w:rPr>
        <w:t>пасности, которые возникают от прямого действия средств поражения</w:t>
      </w:r>
      <w:r>
        <w:rPr>
          <w:sz w:val="28"/>
          <w:szCs w:val="28"/>
        </w:rPr>
        <w:t>.</w:t>
      </w:r>
    </w:p>
    <w:p w14:paraId="1C7716C6" w14:textId="77777777" w:rsidR="0032225E" w:rsidRPr="0032225E" w:rsidRDefault="002E77A2" w:rsidP="004F50D5">
      <w:pPr>
        <w:pStyle w:val="a3"/>
        <w:spacing w:before="0" w:beforeAutospacing="0" w:after="0" w:afterAutospacing="0"/>
        <w:ind w:firstLine="567"/>
        <w:jc w:val="both"/>
        <w:rPr>
          <w:sz w:val="28"/>
          <w:szCs w:val="28"/>
        </w:rPr>
      </w:pPr>
      <w:r>
        <w:rPr>
          <w:sz w:val="28"/>
          <w:szCs w:val="28"/>
        </w:rPr>
        <w:t>2. О</w:t>
      </w:r>
      <w:r w:rsidR="0032225E" w:rsidRPr="0032225E">
        <w:rPr>
          <w:sz w:val="28"/>
          <w:szCs w:val="28"/>
        </w:rPr>
        <w:t xml:space="preserve">пасности, которые могут возникнуть опосредованно через разрушение зданий, гидродинамических, химически и радиационно-опасных </w:t>
      </w:r>
      <w:r w:rsidR="0032225E" w:rsidRPr="0032225E">
        <w:rPr>
          <w:sz w:val="28"/>
          <w:szCs w:val="28"/>
        </w:rPr>
        <w:lastRenderedPageBreak/>
        <w:t xml:space="preserve">предприятий и объектов, вследствие возникновения пожаров, </w:t>
      </w:r>
      <w:r>
        <w:rPr>
          <w:sz w:val="28"/>
          <w:szCs w:val="28"/>
        </w:rPr>
        <w:t>очагов биологического заражения.</w:t>
      </w:r>
    </w:p>
    <w:p w14:paraId="1FB16C2B" w14:textId="77777777" w:rsidR="0032225E" w:rsidRPr="0032225E" w:rsidRDefault="002E77A2" w:rsidP="004F50D5">
      <w:pPr>
        <w:pStyle w:val="a3"/>
        <w:spacing w:before="0" w:beforeAutospacing="0" w:after="0" w:afterAutospacing="0"/>
        <w:ind w:firstLine="567"/>
        <w:jc w:val="both"/>
        <w:rPr>
          <w:sz w:val="28"/>
          <w:szCs w:val="28"/>
        </w:rPr>
      </w:pPr>
      <w:r>
        <w:rPr>
          <w:sz w:val="28"/>
          <w:szCs w:val="28"/>
        </w:rPr>
        <w:t>3. О</w:t>
      </w:r>
      <w:r w:rsidR="0032225E" w:rsidRPr="0032225E">
        <w:rPr>
          <w:sz w:val="28"/>
          <w:szCs w:val="28"/>
        </w:rPr>
        <w:t>пасности, связанные с нарушением среды обитания человека, которые могут привести к его гибели или нанести существенный вред.</w:t>
      </w:r>
    </w:p>
    <w:p w14:paraId="748F76F9" w14:textId="77777777" w:rsidR="0032225E" w:rsidRDefault="0032225E" w:rsidP="004F50D5">
      <w:pPr>
        <w:pStyle w:val="a3"/>
        <w:spacing w:before="0" w:beforeAutospacing="0" w:after="0" w:afterAutospacing="0"/>
        <w:ind w:firstLine="567"/>
        <w:jc w:val="both"/>
        <w:rPr>
          <w:sz w:val="28"/>
          <w:szCs w:val="28"/>
        </w:rPr>
      </w:pPr>
      <w:r w:rsidRPr="0032225E">
        <w:rPr>
          <w:sz w:val="28"/>
          <w:szCs w:val="28"/>
        </w:rPr>
        <w:t>В современных условиях наибольшую опасность представляет угроза применения оружия массового поражения, включающего ядерное, химическое и бактериологическое оружие.</w:t>
      </w:r>
    </w:p>
    <w:p w14:paraId="3ED427FE" w14:textId="77777777" w:rsidR="002E77A2" w:rsidRPr="0032225E" w:rsidRDefault="002E77A2" w:rsidP="002E77A2">
      <w:pPr>
        <w:pStyle w:val="a3"/>
        <w:spacing w:before="0" w:beforeAutospacing="0" w:after="0" w:afterAutospacing="0"/>
        <w:ind w:firstLine="567"/>
        <w:jc w:val="both"/>
        <w:rPr>
          <w:sz w:val="28"/>
          <w:szCs w:val="28"/>
        </w:rPr>
      </w:pPr>
    </w:p>
    <w:p w14:paraId="6C0F06B9" w14:textId="77777777" w:rsidR="007D4B54" w:rsidRDefault="002E77A2" w:rsidP="0032225E">
      <w:pPr>
        <w:ind w:firstLine="567"/>
        <w:jc w:val="center"/>
        <w:rPr>
          <w:rFonts w:eastAsia="Times New Roman"/>
          <w:b/>
          <w:sz w:val="28"/>
          <w:szCs w:val="28"/>
          <w:lang w:eastAsia="ru-RU"/>
        </w:rPr>
      </w:pPr>
      <w:r>
        <w:rPr>
          <w:rFonts w:eastAsia="Times New Roman"/>
          <w:b/>
          <w:sz w:val="28"/>
          <w:szCs w:val="28"/>
          <w:lang w:eastAsia="ru-RU"/>
        </w:rPr>
        <w:t xml:space="preserve">ОПАСНОСТИ, ВОЗНИКАЮЩИЕ ПРИ ЧРЕЗВЫЧАЙНЫХ СИТУАЦИЯХ, ХАРАКТЕРНЫХ ДЛЯ </w:t>
      </w:r>
      <w:r w:rsidR="007D4B54">
        <w:rPr>
          <w:rFonts w:eastAsia="Times New Roman"/>
          <w:b/>
          <w:sz w:val="28"/>
          <w:szCs w:val="28"/>
          <w:lang w:eastAsia="ru-RU"/>
        </w:rPr>
        <w:t xml:space="preserve">ЯРОСЛАВСКОЙ ОБЛАСТИ </w:t>
      </w:r>
    </w:p>
    <w:p w14:paraId="1781E40A" w14:textId="77777777" w:rsidR="00F83E3C" w:rsidRDefault="007D4B54" w:rsidP="0032225E">
      <w:pPr>
        <w:ind w:firstLine="567"/>
        <w:jc w:val="center"/>
        <w:rPr>
          <w:rFonts w:eastAsia="Times New Roman"/>
          <w:b/>
          <w:sz w:val="28"/>
          <w:szCs w:val="28"/>
          <w:lang w:eastAsia="ru-RU"/>
        </w:rPr>
      </w:pPr>
      <w:r>
        <w:rPr>
          <w:rFonts w:eastAsia="Times New Roman"/>
          <w:b/>
          <w:sz w:val="28"/>
          <w:szCs w:val="28"/>
          <w:lang w:eastAsia="ru-RU"/>
        </w:rPr>
        <w:t xml:space="preserve">И </w:t>
      </w:r>
      <w:r w:rsidR="008B40A1">
        <w:rPr>
          <w:rFonts w:eastAsia="Times New Roman"/>
          <w:b/>
          <w:sz w:val="28"/>
          <w:szCs w:val="28"/>
          <w:lang w:eastAsia="ru-RU"/>
        </w:rPr>
        <w:t>ГАВРИЛОВ-ЯМСКОГО РАЙОНА</w:t>
      </w:r>
    </w:p>
    <w:p w14:paraId="6D161EC9" w14:textId="77777777" w:rsidR="002E77A2" w:rsidRPr="002E77A2" w:rsidRDefault="002E77A2" w:rsidP="009C7384">
      <w:pPr>
        <w:pStyle w:val="a3"/>
        <w:spacing w:before="0" w:beforeAutospacing="0" w:after="0" w:afterAutospacing="0"/>
        <w:ind w:firstLine="567"/>
        <w:jc w:val="both"/>
        <w:rPr>
          <w:sz w:val="28"/>
          <w:szCs w:val="28"/>
        </w:rPr>
      </w:pPr>
      <w:r w:rsidRPr="002E77A2">
        <w:rPr>
          <w:sz w:val="28"/>
          <w:szCs w:val="28"/>
        </w:rPr>
        <w:t>К природным опасностям</w:t>
      </w:r>
      <w:r w:rsidR="009C7384">
        <w:rPr>
          <w:sz w:val="28"/>
          <w:szCs w:val="28"/>
        </w:rPr>
        <w:t xml:space="preserve">, которые возможны в </w:t>
      </w:r>
      <w:r w:rsidR="004431AD">
        <w:rPr>
          <w:sz w:val="28"/>
          <w:szCs w:val="28"/>
        </w:rPr>
        <w:t xml:space="preserve">Ярославской области и </w:t>
      </w:r>
      <w:r w:rsidR="008B40A1">
        <w:rPr>
          <w:sz w:val="28"/>
          <w:szCs w:val="28"/>
        </w:rPr>
        <w:t>Гаврилов-Ямском районе</w:t>
      </w:r>
      <w:r w:rsidR="009C7384">
        <w:rPr>
          <w:sz w:val="28"/>
          <w:szCs w:val="28"/>
        </w:rPr>
        <w:t>,</w:t>
      </w:r>
      <w:r w:rsidR="009C7384" w:rsidRPr="009C7384">
        <w:rPr>
          <w:sz w:val="28"/>
          <w:szCs w:val="28"/>
        </w:rPr>
        <w:t xml:space="preserve"> </w:t>
      </w:r>
      <w:r w:rsidR="009C7384" w:rsidRPr="002E77A2">
        <w:rPr>
          <w:sz w:val="28"/>
          <w:szCs w:val="28"/>
        </w:rPr>
        <w:t>относятся</w:t>
      </w:r>
      <w:r w:rsidRPr="002E77A2">
        <w:rPr>
          <w:sz w:val="28"/>
          <w:szCs w:val="28"/>
        </w:rPr>
        <w:t>: ураганы, метели, бураны, вь</w:t>
      </w:r>
      <w:r w:rsidR="009C7384">
        <w:rPr>
          <w:sz w:val="28"/>
          <w:szCs w:val="28"/>
        </w:rPr>
        <w:t xml:space="preserve">юги, наводнения, пожары, засухи. </w:t>
      </w:r>
      <w:r w:rsidRPr="002E77A2">
        <w:rPr>
          <w:sz w:val="28"/>
          <w:szCs w:val="28"/>
        </w:rPr>
        <w:t>Помимо природных, человеку угрожают техногенные опасности, такие как аварии и катастрофы на транспорте, пожары и взрывы на</w:t>
      </w:r>
      <w:r w:rsidR="009C7384">
        <w:rPr>
          <w:sz w:val="28"/>
          <w:szCs w:val="28"/>
        </w:rPr>
        <w:t xml:space="preserve"> различных</w:t>
      </w:r>
      <w:r w:rsidRPr="002E77A2">
        <w:rPr>
          <w:sz w:val="28"/>
          <w:szCs w:val="28"/>
        </w:rPr>
        <w:t xml:space="preserve"> объектах, аварии с выбро</w:t>
      </w:r>
      <w:r w:rsidR="009C7384">
        <w:rPr>
          <w:sz w:val="28"/>
          <w:szCs w:val="28"/>
        </w:rPr>
        <w:t>сом ядовитых химических веществ</w:t>
      </w:r>
      <w:r w:rsidRPr="002E77A2">
        <w:rPr>
          <w:sz w:val="28"/>
          <w:szCs w:val="28"/>
        </w:rPr>
        <w:t>.</w:t>
      </w:r>
    </w:p>
    <w:p w14:paraId="04A7E5FB" w14:textId="77777777" w:rsidR="00180B54" w:rsidRPr="00180B54" w:rsidRDefault="00180B54" w:rsidP="002E77A2">
      <w:pPr>
        <w:ind w:firstLine="567"/>
        <w:jc w:val="both"/>
        <w:rPr>
          <w:sz w:val="28"/>
          <w:szCs w:val="28"/>
        </w:rPr>
      </w:pPr>
      <w:r w:rsidRPr="00180B54">
        <w:rPr>
          <w:b/>
          <w:bCs/>
          <w:sz w:val="28"/>
          <w:szCs w:val="28"/>
        </w:rPr>
        <w:t xml:space="preserve">Основными поражающими факторами </w:t>
      </w:r>
      <w:r w:rsidRPr="00180B54">
        <w:rPr>
          <w:sz w:val="28"/>
          <w:szCs w:val="28"/>
        </w:rPr>
        <w:t xml:space="preserve">как природных, так и техногенных катастроф являются: </w:t>
      </w:r>
    </w:p>
    <w:p w14:paraId="382E8375" w14:textId="77777777" w:rsidR="00180B54" w:rsidRPr="00180B54" w:rsidRDefault="00180B54" w:rsidP="002E77A2">
      <w:pPr>
        <w:ind w:firstLine="567"/>
        <w:jc w:val="both"/>
        <w:rPr>
          <w:sz w:val="28"/>
          <w:szCs w:val="28"/>
        </w:rPr>
      </w:pPr>
      <w:r w:rsidRPr="00180B54">
        <w:rPr>
          <w:sz w:val="28"/>
          <w:szCs w:val="28"/>
        </w:rPr>
        <w:t>• динамические (механические) воздействия на организм взрывной волны, обвалов, метательное действие, вторичные снаряды, падение с высоты, придавливание разрушенными конструкциями зданий, шахт;</w:t>
      </w:r>
    </w:p>
    <w:p w14:paraId="6B75FEF6" w14:textId="77777777" w:rsidR="00180B54" w:rsidRPr="00A06749" w:rsidRDefault="00180B54" w:rsidP="002E77A2">
      <w:pPr>
        <w:ind w:firstLine="567"/>
        <w:jc w:val="both"/>
        <w:rPr>
          <w:sz w:val="28"/>
          <w:szCs w:val="28"/>
        </w:rPr>
      </w:pPr>
      <w:r w:rsidRPr="00180B54">
        <w:rPr>
          <w:sz w:val="28"/>
          <w:szCs w:val="28"/>
        </w:rPr>
        <w:t>• термические воздействия (</w:t>
      </w:r>
      <w:r w:rsidR="00A06749" w:rsidRPr="00A06749">
        <w:rPr>
          <w:sz w:val="28"/>
          <w:szCs w:val="28"/>
        </w:rPr>
        <w:t>лучистая энергия</w:t>
      </w:r>
      <w:r w:rsidR="00A06749">
        <w:rPr>
          <w:sz w:val="28"/>
          <w:szCs w:val="28"/>
        </w:rPr>
        <w:t>,</w:t>
      </w:r>
      <w:r w:rsidR="00A06749" w:rsidRPr="00180B54">
        <w:rPr>
          <w:sz w:val="28"/>
          <w:szCs w:val="28"/>
        </w:rPr>
        <w:t xml:space="preserve"> </w:t>
      </w:r>
      <w:r w:rsidRPr="00180B54">
        <w:rPr>
          <w:sz w:val="28"/>
          <w:szCs w:val="28"/>
        </w:rPr>
        <w:t>высокие</w:t>
      </w:r>
      <w:r>
        <w:rPr>
          <w:sz w:val="28"/>
          <w:szCs w:val="28"/>
        </w:rPr>
        <w:t xml:space="preserve"> температуры -</w:t>
      </w:r>
      <w:r w:rsidRPr="00180B54">
        <w:t xml:space="preserve"> </w:t>
      </w:r>
      <w:r w:rsidRPr="00180B54">
        <w:rPr>
          <w:sz w:val="28"/>
          <w:szCs w:val="28"/>
        </w:rPr>
        <w:t>вызывают термические ожоги, общее перегревание организма</w:t>
      </w:r>
      <w:r w:rsidR="00A06749">
        <w:rPr>
          <w:sz w:val="28"/>
          <w:szCs w:val="28"/>
        </w:rPr>
        <w:t>,</w:t>
      </w:r>
      <w:r w:rsidRPr="00180B54">
        <w:rPr>
          <w:sz w:val="28"/>
          <w:szCs w:val="28"/>
        </w:rPr>
        <w:t xml:space="preserve"> низкие температуры</w:t>
      </w:r>
      <w:r w:rsidR="00A06749">
        <w:rPr>
          <w:sz w:val="28"/>
          <w:szCs w:val="28"/>
        </w:rPr>
        <w:t xml:space="preserve"> - </w:t>
      </w:r>
      <w:r w:rsidR="00A06749" w:rsidRPr="00A06749">
        <w:rPr>
          <w:sz w:val="28"/>
          <w:szCs w:val="28"/>
        </w:rPr>
        <w:t>вызывают отморожения, переохлаждения</w:t>
      </w:r>
      <w:r w:rsidRPr="00A06749">
        <w:rPr>
          <w:sz w:val="28"/>
          <w:szCs w:val="28"/>
        </w:rPr>
        <w:t>);</w:t>
      </w:r>
    </w:p>
    <w:p w14:paraId="28C30CF1" w14:textId="77777777" w:rsidR="00180B54" w:rsidRPr="00180B54" w:rsidRDefault="00180B54" w:rsidP="002E77A2">
      <w:pPr>
        <w:ind w:firstLine="567"/>
        <w:jc w:val="both"/>
        <w:rPr>
          <w:sz w:val="28"/>
          <w:szCs w:val="28"/>
        </w:rPr>
      </w:pPr>
      <w:r w:rsidRPr="00180B54">
        <w:rPr>
          <w:sz w:val="28"/>
          <w:szCs w:val="28"/>
        </w:rPr>
        <w:t>• радиационные излучения;</w:t>
      </w:r>
    </w:p>
    <w:p w14:paraId="5DD450D7" w14:textId="77777777" w:rsidR="00180B54" w:rsidRPr="00180B54" w:rsidRDefault="00180B54" w:rsidP="002E77A2">
      <w:pPr>
        <w:ind w:firstLine="567"/>
        <w:jc w:val="both"/>
        <w:rPr>
          <w:sz w:val="28"/>
          <w:szCs w:val="28"/>
        </w:rPr>
      </w:pPr>
      <w:r w:rsidRPr="00180B54">
        <w:rPr>
          <w:sz w:val="28"/>
          <w:szCs w:val="28"/>
        </w:rPr>
        <w:t>• химические вредные вещества — хлор, аммиак, нитраты и др</w:t>
      </w:r>
      <w:r w:rsidR="00B5257F">
        <w:rPr>
          <w:sz w:val="28"/>
          <w:szCs w:val="28"/>
        </w:rPr>
        <w:t>угие</w:t>
      </w:r>
      <w:r w:rsidRPr="00180B54">
        <w:rPr>
          <w:sz w:val="28"/>
          <w:szCs w:val="28"/>
        </w:rPr>
        <w:t>;</w:t>
      </w:r>
    </w:p>
    <w:p w14:paraId="352E3966" w14:textId="77777777" w:rsidR="002E77A2" w:rsidRPr="00180B54" w:rsidRDefault="00180B54" w:rsidP="002E77A2">
      <w:pPr>
        <w:ind w:firstLine="567"/>
        <w:jc w:val="both"/>
        <w:rPr>
          <w:sz w:val="28"/>
          <w:szCs w:val="28"/>
        </w:rPr>
      </w:pPr>
      <w:r w:rsidRPr="00180B54">
        <w:rPr>
          <w:sz w:val="28"/>
          <w:szCs w:val="28"/>
        </w:rPr>
        <w:t>• биологические (бактериологические) средства.</w:t>
      </w:r>
    </w:p>
    <w:p w14:paraId="495CCA1B" w14:textId="77777777" w:rsidR="00A06749" w:rsidRDefault="00A06749" w:rsidP="00A06749">
      <w:pPr>
        <w:ind w:firstLine="567"/>
        <w:jc w:val="both"/>
        <w:rPr>
          <w:sz w:val="28"/>
          <w:szCs w:val="28"/>
        </w:rPr>
      </w:pPr>
      <w:r>
        <w:rPr>
          <w:sz w:val="28"/>
          <w:szCs w:val="28"/>
        </w:rPr>
        <w:t>Виды поражений:</w:t>
      </w:r>
    </w:p>
    <w:p w14:paraId="07C255AA" w14:textId="77777777" w:rsidR="00A06749" w:rsidRDefault="00A06749" w:rsidP="00A06749">
      <w:pPr>
        <w:ind w:firstLine="567"/>
        <w:jc w:val="both"/>
        <w:rPr>
          <w:sz w:val="28"/>
          <w:szCs w:val="28"/>
        </w:rPr>
      </w:pPr>
      <w:r w:rsidRPr="00A06749">
        <w:rPr>
          <w:sz w:val="28"/>
          <w:szCs w:val="28"/>
        </w:rPr>
        <w:t>Радиационное поражение</w:t>
      </w:r>
      <w:r>
        <w:rPr>
          <w:sz w:val="28"/>
          <w:szCs w:val="28"/>
        </w:rPr>
        <w:t>, п</w:t>
      </w:r>
      <w:r w:rsidRPr="00A06749">
        <w:rPr>
          <w:sz w:val="28"/>
          <w:szCs w:val="28"/>
        </w:rPr>
        <w:t xml:space="preserve">оражения </w:t>
      </w:r>
      <w:r w:rsidR="002F68B4" w:rsidRPr="002F68B4">
        <w:rPr>
          <w:bCs/>
          <w:sz w:val="28"/>
          <w:szCs w:val="28"/>
        </w:rPr>
        <w:t>аварийно</w:t>
      </w:r>
      <w:r w:rsidR="002F68B4">
        <w:rPr>
          <w:bCs/>
          <w:sz w:val="28"/>
          <w:szCs w:val="28"/>
        </w:rPr>
        <w:t>-</w:t>
      </w:r>
      <w:r w:rsidR="002F68B4" w:rsidRPr="002F68B4">
        <w:rPr>
          <w:bCs/>
          <w:sz w:val="28"/>
          <w:szCs w:val="28"/>
        </w:rPr>
        <w:t>химически</w:t>
      </w:r>
      <w:r w:rsidR="002F68B4" w:rsidRPr="002F68B4">
        <w:rPr>
          <w:sz w:val="28"/>
          <w:szCs w:val="28"/>
        </w:rPr>
        <w:t xml:space="preserve"> </w:t>
      </w:r>
      <w:r w:rsidR="002F68B4" w:rsidRPr="002F68B4">
        <w:rPr>
          <w:bCs/>
          <w:sz w:val="28"/>
          <w:szCs w:val="28"/>
        </w:rPr>
        <w:t>опасные</w:t>
      </w:r>
      <w:r w:rsidR="002F68B4" w:rsidRPr="002F68B4">
        <w:rPr>
          <w:sz w:val="28"/>
          <w:szCs w:val="28"/>
        </w:rPr>
        <w:t xml:space="preserve"> </w:t>
      </w:r>
      <w:r w:rsidR="002F68B4" w:rsidRPr="002F68B4">
        <w:rPr>
          <w:bCs/>
          <w:sz w:val="28"/>
          <w:szCs w:val="28"/>
        </w:rPr>
        <w:t>вещества</w:t>
      </w:r>
      <w:r>
        <w:rPr>
          <w:sz w:val="28"/>
          <w:szCs w:val="28"/>
        </w:rPr>
        <w:t>,</w:t>
      </w:r>
      <w:r w:rsidRPr="00A06749">
        <w:rPr>
          <w:sz w:val="28"/>
          <w:szCs w:val="28"/>
        </w:rPr>
        <w:t xml:space="preserve"> </w:t>
      </w:r>
      <w:r>
        <w:rPr>
          <w:sz w:val="28"/>
          <w:szCs w:val="28"/>
        </w:rPr>
        <w:t>и</w:t>
      </w:r>
      <w:r w:rsidRPr="00A06749">
        <w:rPr>
          <w:sz w:val="28"/>
          <w:szCs w:val="28"/>
        </w:rPr>
        <w:t xml:space="preserve">нфекционные </w:t>
      </w:r>
      <w:r>
        <w:rPr>
          <w:sz w:val="28"/>
          <w:szCs w:val="28"/>
        </w:rPr>
        <w:t>и п</w:t>
      </w:r>
      <w:r w:rsidRPr="00A06749">
        <w:rPr>
          <w:sz w:val="28"/>
          <w:szCs w:val="28"/>
        </w:rPr>
        <w:t>сихические расстройства</w:t>
      </w:r>
      <w:r>
        <w:rPr>
          <w:sz w:val="28"/>
          <w:szCs w:val="28"/>
        </w:rPr>
        <w:t>,</w:t>
      </w:r>
      <w:r w:rsidRPr="00A06749">
        <w:rPr>
          <w:sz w:val="28"/>
          <w:szCs w:val="28"/>
        </w:rPr>
        <w:t xml:space="preserve"> </w:t>
      </w:r>
      <w:r>
        <w:rPr>
          <w:sz w:val="28"/>
          <w:szCs w:val="28"/>
        </w:rPr>
        <w:t>о</w:t>
      </w:r>
      <w:r w:rsidRPr="00A06749">
        <w:rPr>
          <w:sz w:val="28"/>
          <w:szCs w:val="28"/>
        </w:rPr>
        <w:t>стрые и обострения хр</w:t>
      </w:r>
      <w:r>
        <w:rPr>
          <w:sz w:val="28"/>
          <w:szCs w:val="28"/>
        </w:rPr>
        <w:t>онических</w:t>
      </w:r>
      <w:r w:rsidRPr="00A06749">
        <w:rPr>
          <w:sz w:val="28"/>
          <w:szCs w:val="28"/>
        </w:rPr>
        <w:t xml:space="preserve"> </w:t>
      </w:r>
      <w:r>
        <w:rPr>
          <w:sz w:val="28"/>
          <w:szCs w:val="28"/>
        </w:rPr>
        <w:t>з</w:t>
      </w:r>
      <w:r w:rsidRPr="00A06749">
        <w:rPr>
          <w:sz w:val="28"/>
          <w:szCs w:val="28"/>
        </w:rPr>
        <w:t>аболеваний</w:t>
      </w:r>
      <w:r>
        <w:rPr>
          <w:sz w:val="28"/>
          <w:szCs w:val="28"/>
        </w:rPr>
        <w:t>,</w:t>
      </w:r>
      <w:r w:rsidRPr="00A06749">
        <w:rPr>
          <w:sz w:val="28"/>
          <w:szCs w:val="28"/>
        </w:rPr>
        <w:t xml:space="preserve"> </w:t>
      </w:r>
      <w:r>
        <w:rPr>
          <w:sz w:val="28"/>
          <w:szCs w:val="28"/>
        </w:rPr>
        <w:t>п</w:t>
      </w:r>
      <w:r w:rsidRPr="00A06749">
        <w:rPr>
          <w:sz w:val="28"/>
          <w:szCs w:val="28"/>
        </w:rPr>
        <w:t>реждевременные роды</w:t>
      </w:r>
      <w:r>
        <w:rPr>
          <w:sz w:val="28"/>
          <w:szCs w:val="28"/>
        </w:rPr>
        <w:t>, м</w:t>
      </w:r>
      <w:r w:rsidRPr="00A06749">
        <w:rPr>
          <w:sz w:val="28"/>
          <w:szCs w:val="28"/>
        </w:rPr>
        <w:t>еханическ</w:t>
      </w:r>
      <w:r>
        <w:rPr>
          <w:sz w:val="28"/>
          <w:szCs w:val="28"/>
        </w:rPr>
        <w:t>ие травмы,</w:t>
      </w:r>
      <w:r w:rsidRPr="00A06749">
        <w:rPr>
          <w:sz w:val="28"/>
          <w:szCs w:val="28"/>
        </w:rPr>
        <w:t xml:space="preserve"> </w:t>
      </w:r>
      <w:r>
        <w:rPr>
          <w:sz w:val="28"/>
          <w:szCs w:val="28"/>
        </w:rPr>
        <w:t>с</w:t>
      </w:r>
      <w:r w:rsidRPr="00A06749">
        <w:rPr>
          <w:sz w:val="28"/>
          <w:szCs w:val="28"/>
        </w:rPr>
        <w:t>индром длительного сдавления</w:t>
      </w:r>
      <w:r>
        <w:rPr>
          <w:sz w:val="28"/>
          <w:szCs w:val="28"/>
        </w:rPr>
        <w:t>,</w:t>
      </w:r>
      <w:r w:rsidRPr="00A06749">
        <w:rPr>
          <w:sz w:val="28"/>
          <w:szCs w:val="28"/>
        </w:rPr>
        <w:t xml:space="preserve"> </w:t>
      </w:r>
      <w:r>
        <w:rPr>
          <w:sz w:val="28"/>
          <w:szCs w:val="28"/>
        </w:rPr>
        <w:t>к</w:t>
      </w:r>
      <w:r w:rsidRPr="00A06749">
        <w:rPr>
          <w:sz w:val="28"/>
          <w:szCs w:val="28"/>
        </w:rPr>
        <w:t>ровотечения</w:t>
      </w:r>
      <w:r>
        <w:rPr>
          <w:sz w:val="28"/>
          <w:szCs w:val="28"/>
        </w:rPr>
        <w:t>,</w:t>
      </w:r>
      <w:r w:rsidRPr="00A06749">
        <w:rPr>
          <w:sz w:val="28"/>
          <w:szCs w:val="28"/>
        </w:rPr>
        <w:t xml:space="preserve"> ожоги</w:t>
      </w:r>
      <w:r>
        <w:rPr>
          <w:sz w:val="28"/>
          <w:szCs w:val="28"/>
        </w:rPr>
        <w:t>.</w:t>
      </w:r>
    </w:p>
    <w:p w14:paraId="455D04CB" w14:textId="77777777" w:rsidR="00A06749" w:rsidRPr="00A06749" w:rsidRDefault="00A06749" w:rsidP="00A06749">
      <w:pPr>
        <w:ind w:firstLine="567"/>
        <w:jc w:val="both"/>
        <w:rPr>
          <w:rFonts w:eastAsia="Times New Roman"/>
          <w:b/>
          <w:sz w:val="28"/>
          <w:szCs w:val="28"/>
          <w:lang w:eastAsia="ru-RU"/>
        </w:rPr>
      </w:pPr>
    </w:p>
    <w:p w14:paraId="1C8DB5C4" w14:textId="77777777" w:rsidR="00BD03D2" w:rsidRPr="00BD03D2" w:rsidRDefault="00BD03D2" w:rsidP="0032225E">
      <w:pPr>
        <w:ind w:firstLine="567"/>
        <w:jc w:val="center"/>
        <w:rPr>
          <w:rFonts w:eastAsia="Times New Roman"/>
          <w:b/>
          <w:sz w:val="28"/>
          <w:szCs w:val="28"/>
          <w:lang w:eastAsia="ru-RU"/>
        </w:rPr>
      </w:pPr>
      <w:r w:rsidRPr="00BD03D2">
        <w:rPr>
          <w:rFonts w:eastAsia="Times New Roman"/>
          <w:b/>
          <w:sz w:val="28"/>
          <w:szCs w:val="28"/>
          <w:lang w:eastAsia="ru-RU"/>
        </w:rPr>
        <w:t xml:space="preserve">ПРАВА И ОБЯЗАННОСТИ </w:t>
      </w:r>
      <w:r w:rsidR="007D4B54">
        <w:rPr>
          <w:rFonts w:eastAsia="Times New Roman"/>
          <w:b/>
          <w:sz w:val="28"/>
          <w:szCs w:val="28"/>
          <w:lang w:eastAsia="ru-RU"/>
        </w:rPr>
        <w:t>ГРАЖДАН</w:t>
      </w:r>
    </w:p>
    <w:p w14:paraId="0382E7C3"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Граждане Российской Федерации</w:t>
      </w:r>
      <w:r>
        <w:rPr>
          <w:rFonts w:eastAsia="Times New Roman"/>
          <w:sz w:val="28"/>
          <w:szCs w:val="28"/>
          <w:lang w:eastAsia="ru-RU"/>
        </w:rPr>
        <w:t xml:space="preserve"> </w:t>
      </w:r>
      <w:r w:rsidRPr="00BD03D2">
        <w:rPr>
          <w:rFonts w:eastAsia="Times New Roman"/>
          <w:sz w:val="28"/>
          <w:szCs w:val="28"/>
          <w:lang w:eastAsia="ru-RU"/>
        </w:rPr>
        <w:t>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14:paraId="5001E939" w14:textId="77777777" w:rsidR="00BD03D2" w:rsidRP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-на обучение способам защиты от опасностей, возникающих при ведении военных действий или вследствие этих действий;</w:t>
      </w:r>
    </w:p>
    <w:p w14:paraId="745D1130"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-на защиту жизни, здоровья и личного имущества в случае возникновения ЧС;</w:t>
      </w:r>
    </w:p>
    <w:p w14:paraId="31694457" w14:textId="77777777" w:rsidR="008B40A1" w:rsidRDefault="00BD03D2" w:rsidP="0032225E">
      <w:pPr>
        <w:ind w:firstLine="567"/>
        <w:jc w:val="both"/>
        <w:rPr>
          <w:rFonts w:eastAsia="Times New Roman"/>
          <w:sz w:val="28"/>
          <w:szCs w:val="28"/>
          <w:lang w:eastAsia="ru-RU"/>
        </w:rPr>
      </w:pPr>
      <w:r w:rsidRPr="00BD03D2">
        <w:rPr>
          <w:rFonts w:eastAsia="Times New Roman"/>
          <w:sz w:val="28"/>
          <w:szCs w:val="28"/>
          <w:lang w:eastAsia="ru-RU"/>
        </w:rPr>
        <w:t>-при необходимости использовать средства индивидуальной защиты и другое имущество органов исполнительной власти и организаций;</w:t>
      </w:r>
    </w:p>
    <w:p w14:paraId="2E6F98A5" w14:textId="77777777" w:rsidR="008B40A1" w:rsidRDefault="00BD03D2" w:rsidP="0032225E">
      <w:pPr>
        <w:ind w:firstLine="567"/>
        <w:jc w:val="both"/>
        <w:rPr>
          <w:rFonts w:eastAsia="Times New Roman"/>
          <w:sz w:val="28"/>
          <w:szCs w:val="28"/>
          <w:lang w:eastAsia="ru-RU"/>
        </w:rPr>
      </w:pPr>
      <w:r w:rsidRPr="00BD03D2">
        <w:rPr>
          <w:rFonts w:eastAsia="Times New Roman"/>
          <w:sz w:val="28"/>
          <w:szCs w:val="28"/>
          <w:lang w:eastAsia="ru-RU"/>
        </w:rPr>
        <w:lastRenderedPageBreak/>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14:paraId="0A3FC005" w14:textId="77777777" w:rsidR="008B40A1" w:rsidRDefault="00BD03D2" w:rsidP="0032225E">
      <w:pPr>
        <w:ind w:firstLine="567"/>
        <w:jc w:val="both"/>
        <w:rPr>
          <w:rFonts w:eastAsia="Times New Roman"/>
          <w:sz w:val="28"/>
          <w:szCs w:val="28"/>
          <w:lang w:eastAsia="ru-RU"/>
        </w:rPr>
      </w:pPr>
      <w:r w:rsidRPr="00BD03D2">
        <w:rPr>
          <w:rFonts w:eastAsia="Times New Roman"/>
          <w:sz w:val="28"/>
          <w:szCs w:val="28"/>
          <w:lang w:eastAsia="ru-RU"/>
        </w:rPr>
        <w:t>-участвовать в установленном порядке в мероприятиях по ГО;</w:t>
      </w:r>
    </w:p>
    <w:p w14:paraId="4AB63DA2" w14:textId="77777777" w:rsidR="008B40A1" w:rsidRDefault="00BD03D2" w:rsidP="0032225E">
      <w:pPr>
        <w:ind w:firstLine="567"/>
        <w:jc w:val="both"/>
        <w:rPr>
          <w:rFonts w:eastAsia="Times New Roman"/>
          <w:sz w:val="28"/>
          <w:szCs w:val="28"/>
          <w:lang w:eastAsia="ru-RU"/>
        </w:rPr>
      </w:pPr>
      <w:r w:rsidRPr="00BD03D2">
        <w:rPr>
          <w:rFonts w:eastAsia="Times New Roman"/>
          <w:sz w:val="28"/>
          <w:szCs w:val="28"/>
          <w:lang w:eastAsia="ru-RU"/>
        </w:rPr>
        <w:t>-на медицинское обслуживание, компенсацию и льготы за причинение вреда при ведении военных действий;</w:t>
      </w:r>
    </w:p>
    <w:p w14:paraId="4C674412"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-на возмещение ущерба, причиненного их здоровью и имуществу вследствие ЧС.</w:t>
      </w:r>
    </w:p>
    <w:p w14:paraId="30AB46AC"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Граждане Российской Федерации обязаны:</w:t>
      </w:r>
    </w:p>
    <w:p w14:paraId="35C3100C"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знать:</w:t>
      </w:r>
    </w:p>
    <w:p w14:paraId="174B74DA"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-основные требования руководящих документов по вопросам ГО;</w:t>
      </w:r>
    </w:p>
    <w:p w14:paraId="44CE9687"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-принципы, средства и способы защиты от чрезвычайных ситуаций;</w:t>
      </w:r>
    </w:p>
    <w:p w14:paraId="44718FE3"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-правила поведения при возникновении опасностей военного времени;</w:t>
      </w:r>
    </w:p>
    <w:p w14:paraId="53A9BEF2"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-правила и порядок оказания само и взаимопомощи при поражениях, травмах и ранениях.</w:t>
      </w:r>
    </w:p>
    <w:p w14:paraId="320F2EB2"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уметь:</w:t>
      </w:r>
    </w:p>
    <w:p w14:paraId="0B7F21E8"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-четко действовать по сигналам оповещения;</w:t>
      </w:r>
    </w:p>
    <w:p w14:paraId="27448073"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-пользоваться средствами индивидуальной защиты, изготавливать простейшие из них;</w:t>
      </w:r>
    </w:p>
    <w:p w14:paraId="0A0073FA"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-пользоваться убежищами, укрытиями и строить простейшие укрытия;</w:t>
      </w:r>
    </w:p>
    <w:p w14:paraId="4E6DFA23"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-обеззараживать свое рабочее место, квартиру, местность, прилегающую к ним;</w:t>
      </w:r>
    </w:p>
    <w:p w14:paraId="6C21F305"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-оказывать доврачебную медицинскую самопомощь и помощь пострадавшим;</w:t>
      </w:r>
    </w:p>
    <w:p w14:paraId="6D74ECA4"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14:paraId="39A74A16" w14:textId="77777777" w:rsidR="00BD03D2" w:rsidRDefault="00BD03D2" w:rsidP="0032225E">
      <w:pPr>
        <w:ind w:firstLine="567"/>
        <w:jc w:val="both"/>
        <w:rPr>
          <w:rFonts w:eastAsia="Times New Roman"/>
          <w:sz w:val="28"/>
          <w:szCs w:val="28"/>
          <w:lang w:eastAsia="ru-RU"/>
        </w:rPr>
      </w:pPr>
    </w:p>
    <w:p w14:paraId="61D2073B" w14:textId="77777777" w:rsidR="00BD03D2" w:rsidRPr="00BD03D2" w:rsidRDefault="00BD03D2" w:rsidP="0032225E">
      <w:pPr>
        <w:ind w:firstLine="567"/>
        <w:jc w:val="center"/>
        <w:rPr>
          <w:rFonts w:eastAsia="Times New Roman"/>
          <w:b/>
          <w:sz w:val="28"/>
          <w:szCs w:val="28"/>
          <w:lang w:eastAsia="ru-RU"/>
        </w:rPr>
      </w:pPr>
      <w:r w:rsidRPr="00BD03D2">
        <w:rPr>
          <w:rFonts w:eastAsia="Times New Roman"/>
          <w:b/>
          <w:sz w:val="28"/>
          <w:szCs w:val="28"/>
          <w:lang w:eastAsia="ru-RU"/>
        </w:rPr>
        <w:t>СИСТЕМА ОПОВЕЩЕНИЯ</w:t>
      </w:r>
    </w:p>
    <w:p w14:paraId="516C4916" w14:textId="77777777" w:rsidR="00BD03D2" w:rsidRDefault="00BD03D2" w:rsidP="0032225E">
      <w:pPr>
        <w:ind w:firstLine="567"/>
        <w:jc w:val="both"/>
        <w:rPr>
          <w:rFonts w:eastAsia="Times New Roman"/>
          <w:sz w:val="28"/>
          <w:szCs w:val="28"/>
          <w:lang w:eastAsia="ru-RU"/>
        </w:rPr>
      </w:pPr>
      <w:r w:rsidRPr="00BD03D2">
        <w:rPr>
          <w:rFonts w:eastAsia="Times New Roman"/>
          <w:sz w:val="28"/>
          <w:szCs w:val="28"/>
          <w:lang w:eastAsia="ru-RU"/>
        </w:rPr>
        <w:t>Завывание сирен, сигналы транспортных средств означают предупредительный сигнал «ВНИМАНИЕ ВСЕМ!».</w:t>
      </w:r>
      <w:r>
        <w:rPr>
          <w:rFonts w:eastAsia="Times New Roman"/>
          <w:sz w:val="28"/>
          <w:szCs w:val="28"/>
          <w:lang w:eastAsia="ru-RU"/>
        </w:rPr>
        <w:t xml:space="preserve"> </w:t>
      </w:r>
      <w:r w:rsidRPr="00BD03D2">
        <w:rPr>
          <w:rFonts w:eastAsia="Times New Roman"/>
          <w:sz w:val="28"/>
          <w:szCs w:val="28"/>
          <w:lang w:eastAsia="ru-RU"/>
        </w:rPr>
        <w:t>Услышав его, необходимо немедленно включить теле</w:t>
      </w:r>
      <w:r>
        <w:rPr>
          <w:rFonts w:eastAsia="Times New Roman"/>
          <w:sz w:val="28"/>
          <w:szCs w:val="28"/>
          <w:lang w:eastAsia="ru-RU"/>
        </w:rPr>
        <w:t>-</w:t>
      </w:r>
      <w:r w:rsidRPr="00BD03D2">
        <w:rPr>
          <w:rFonts w:eastAsia="Times New Roman"/>
          <w:sz w:val="28"/>
          <w:szCs w:val="28"/>
          <w:lang w:eastAsia="ru-RU"/>
        </w:rPr>
        <w:t>, радиоприемники</w:t>
      </w:r>
      <w:r>
        <w:rPr>
          <w:rFonts w:eastAsia="Times New Roman"/>
          <w:sz w:val="28"/>
          <w:szCs w:val="28"/>
          <w:lang w:eastAsia="ru-RU"/>
        </w:rPr>
        <w:t xml:space="preserve"> </w:t>
      </w:r>
      <w:r w:rsidRPr="00BD03D2">
        <w:rPr>
          <w:rFonts w:eastAsia="Times New Roman"/>
          <w:sz w:val="28"/>
          <w:szCs w:val="28"/>
          <w:lang w:eastAsia="ru-RU"/>
        </w:rPr>
        <w:t>и слушать экстренное сообщение (речевую информацию) органов власти или администрации предприятия.</w:t>
      </w:r>
      <w:r>
        <w:rPr>
          <w:rFonts w:eastAsia="Times New Roman"/>
          <w:sz w:val="28"/>
          <w:szCs w:val="28"/>
          <w:lang w:eastAsia="ru-RU"/>
        </w:rPr>
        <w:t xml:space="preserve"> </w:t>
      </w:r>
      <w:r w:rsidRPr="00BD03D2">
        <w:rPr>
          <w:rFonts w:eastAsia="Times New Roman"/>
          <w:sz w:val="28"/>
          <w:szCs w:val="28"/>
          <w:lang w:eastAsia="ru-RU"/>
        </w:rP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r>
        <w:rPr>
          <w:rFonts w:eastAsia="Times New Roman"/>
          <w:sz w:val="28"/>
          <w:szCs w:val="28"/>
          <w:lang w:eastAsia="ru-RU"/>
        </w:rPr>
        <w:t xml:space="preserve"> </w:t>
      </w:r>
      <w:r w:rsidRPr="00BD03D2">
        <w:rPr>
          <w:rFonts w:eastAsia="Times New Roman"/>
          <w:sz w:val="28"/>
          <w:szCs w:val="28"/>
          <w:lang w:eastAsia="ru-RU"/>
        </w:rP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w:t>
      </w:r>
      <w:r>
        <w:rPr>
          <w:rFonts w:eastAsia="Times New Roman"/>
          <w:sz w:val="28"/>
          <w:szCs w:val="28"/>
          <w:lang w:eastAsia="ru-RU"/>
        </w:rPr>
        <w:t xml:space="preserve">, </w:t>
      </w:r>
      <w:r w:rsidRPr="00BD03D2">
        <w:rPr>
          <w:rFonts w:eastAsia="Times New Roman"/>
          <w:sz w:val="28"/>
          <w:szCs w:val="28"/>
          <w:lang w:eastAsia="ru-RU"/>
        </w:rPr>
        <w:t>правильно ли</w:t>
      </w:r>
      <w:r>
        <w:rPr>
          <w:rFonts w:eastAsia="Times New Roman"/>
          <w:sz w:val="28"/>
          <w:szCs w:val="28"/>
          <w:lang w:eastAsia="ru-RU"/>
        </w:rPr>
        <w:t xml:space="preserve"> </w:t>
      </w:r>
      <w:r w:rsidRPr="00BD03D2">
        <w:rPr>
          <w:rFonts w:eastAsia="Times New Roman"/>
          <w:sz w:val="28"/>
          <w:szCs w:val="28"/>
          <w:lang w:eastAsia="ru-RU"/>
        </w:rPr>
        <w:t>Вы поняли передаваемую информацию и правильно ли собираетесь действовать.</w:t>
      </w:r>
      <w:r>
        <w:rPr>
          <w:rFonts w:eastAsia="Times New Roman"/>
          <w:sz w:val="28"/>
          <w:szCs w:val="28"/>
          <w:lang w:eastAsia="ru-RU"/>
        </w:rPr>
        <w:t xml:space="preserve"> </w:t>
      </w:r>
      <w:r w:rsidRPr="00BD03D2">
        <w:rPr>
          <w:rFonts w:eastAsia="Times New Roman"/>
          <w:sz w:val="28"/>
          <w:szCs w:val="28"/>
          <w:lang w:eastAsia="ru-RU"/>
        </w:rPr>
        <w:t>Находясь на работе, выполняйте все указания своего непосредственного начальника.</w:t>
      </w:r>
      <w:r>
        <w:rPr>
          <w:rFonts w:eastAsia="Times New Roman"/>
          <w:sz w:val="28"/>
          <w:szCs w:val="28"/>
          <w:lang w:eastAsia="ru-RU"/>
        </w:rPr>
        <w:t xml:space="preserve"> </w:t>
      </w:r>
      <w:r w:rsidRPr="00BD03D2">
        <w:rPr>
          <w:rFonts w:eastAsia="Times New Roman"/>
          <w:sz w:val="28"/>
          <w:szCs w:val="28"/>
          <w:lang w:eastAsia="ru-RU"/>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r>
        <w:rPr>
          <w:rFonts w:eastAsia="Times New Roman"/>
          <w:sz w:val="28"/>
          <w:szCs w:val="28"/>
          <w:lang w:eastAsia="ru-RU"/>
        </w:rPr>
        <w:t xml:space="preserve"> </w:t>
      </w:r>
    </w:p>
    <w:p w14:paraId="423CA4FD" w14:textId="77777777" w:rsidR="00425A55" w:rsidRDefault="00BD03D2" w:rsidP="0032225E">
      <w:pPr>
        <w:ind w:firstLine="567"/>
        <w:jc w:val="both"/>
        <w:rPr>
          <w:rFonts w:eastAsia="Times New Roman"/>
          <w:sz w:val="28"/>
          <w:szCs w:val="28"/>
          <w:lang w:eastAsia="ru-RU"/>
        </w:rPr>
      </w:pPr>
      <w:r w:rsidRPr="00BD03D2">
        <w:rPr>
          <w:rFonts w:eastAsia="Times New Roman"/>
          <w:sz w:val="28"/>
          <w:szCs w:val="28"/>
          <w:lang w:eastAsia="ru-RU"/>
        </w:rPr>
        <w:lastRenderedPageBreak/>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w:t>
      </w:r>
      <w:r>
        <w:rPr>
          <w:rFonts w:eastAsia="Times New Roman"/>
          <w:sz w:val="28"/>
          <w:szCs w:val="28"/>
          <w:lang w:eastAsia="ru-RU"/>
        </w:rPr>
        <w:t xml:space="preserve"> </w:t>
      </w:r>
      <w:r w:rsidRPr="00BD03D2">
        <w:rPr>
          <w:rFonts w:eastAsia="Times New Roman"/>
          <w:sz w:val="28"/>
          <w:szCs w:val="28"/>
          <w:lang w:eastAsia="ru-RU"/>
        </w:rPr>
        <w:t>«Воздушная тревога»</w:t>
      </w:r>
      <w:r w:rsidR="00D63DB6">
        <w:rPr>
          <w:rFonts w:eastAsia="Times New Roman"/>
          <w:sz w:val="28"/>
          <w:szCs w:val="28"/>
          <w:lang w:eastAsia="ru-RU"/>
        </w:rPr>
        <w:t xml:space="preserve"> </w:t>
      </w:r>
      <w:r w:rsidRPr="00BD03D2">
        <w:rPr>
          <w:rFonts w:eastAsia="Times New Roman"/>
          <w:sz w:val="28"/>
          <w:szCs w:val="28"/>
          <w:lang w:eastAsia="ru-RU"/>
        </w:rPr>
        <w:t>-</w:t>
      </w:r>
      <w:r w:rsidR="00D63DB6">
        <w:rPr>
          <w:rFonts w:eastAsia="Times New Roman"/>
          <w:sz w:val="28"/>
          <w:szCs w:val="28"/>
          <w:lang w:eastAsia="ru-RU"/>
        </w:rPr>
        <w:t xml:space="preserve"> </w:t>
      </w:r>
      <w:r w:rsidRPr="00BD03D2">
        <w:rPr>
          <w:rFonts w:eastAsia="Times New Roman"/>
          <w:sz w:val="28"/>
          <w:szCs w:val="28"/>
          <w:lang w:eastAsia="ru-RU"/>
        </w:rPr>
        <w:t>«Отбой воздушной тревоги»; «Радиационная опасность»; «Химическая тревога».</w:t>
      </w:r>
      <w:r>
        <w:rPr>
          <w:rFonts w:eastAsia="Times New Roman"/>
          <w:sz w:val="28"/>
          <w:szCs w:val="28"/>
          <w:lang w:eastAsia="ru-RU"/>
        </w:rPr>
        <w:t xml:space="preserve"> </w:t>
      </w:r>
      <w:r w:rsidRPr="00BD03D2">
        <w:rPr>
          <w:rFonts w:eastAsia="Times New Roman"/>
          <w:sz w:val="28"/>
          <w:szCs w:val="28"/>
          <w:lang w:eastAsia="ru-RU"/>
        </w:rPr>
        <w:t>Сигнал «Воздушная тревога»</w:t>
      </w:r>
      <w:r>
        <w:rPr>
          <w:rFonts w:eastAsia="Times New Roman"/>
          <w:sz w:val="28"/>
          <w:szCs w:val="28"/>
          <w:lang w:eastAsia="ru-RU"/>
        </w:rPr>
        <w:t xml:space="preserve"> </w:t>
      </w:r>
      <w:r w:rsidRPr="00BD03D2">
        <w:rPr>
          <w:rFonts w:eastAsia="Times New Roman"/>
          <w:sz w:val="28"/>
          <w:szCs w:val="28"/>
          <w:lang w:eastAsia="ru-RU"/>
        </w:rPr>
        <w:t>подается для всего населения. Он предупреждает о непосредственной опасности поражения противником данного города (района). По</w:t>
      </w:r>
      <w:r w:rsidR="00425A55">
        <w:rPr>
          <w:rFonts w:eastAsia="Times New Roman"/>
          <w:sz w:val="28"/>
          <w:szCs w:val="28"/>
          <w:lang w:eastAsia="ru-RU"/>
        </w:rPr>
        <w:t xml:space="preserve"> </w:t>
      </w:r>
      <w:r w:rsidRPr="00BD03D2">
        <w:rPr>
          <w:rFonts w:eastAsia="Times New Roman"/>
          <w:sz w:val="28"/>
          <w:szCs w:val="28"/>
          <w:lang w:eastAsia="ru-RU"/>
        </w:rPr>
        <w:t>радиотрансляционной сети передается текст: «Внимание! Внимание! Граждане! Воздушная тревога! Воздушная</w:t>
      </w:r>
      <w:r w:rsidR="00425A55">
        <w:rPr>
          <w:rFonts w:eastAsia="Times New Roman"/>
          <w:sz w:val="28"/>
          <w:szCs w:val="28"/>
          <w:lang w:eastAsia="ru-RU"/>
        </w:rPr>
        <w:t xml:space="preserve"> </w:t>
      </w:r>
      <w:r w:rsidRPr="00BD03D2">
        <w:rPr>
          <w:rFonts w:eastAsia="Times New Roman"/>
          <w:sz w:val="28"/>
          <w:szCs w:val="28"/>
          <w:lang w:eastAsia="ru-RU"/>
        </w:rPr>
        <w:t>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r w:rsidR="00425A55">
        <w:rPr>
          <w:rFonts w:eastAsia="Times New Roman"/>
          <w:sz w:val="28"/>
          <w:szCs w:val="28"/>
          <w:lang w:eastAsia="ru-RU"/>
        </w:rPr>
        <w:t xml:space="preserve"> </w:t>
      </w:r>
      <w:r w:rsidRPr="00BD03D2">
        <w:rPr>
          <w:rFonts w:eastAsia="Times New Roman"/>
          <w:sz w:val="28"/>
          <w:szCs w:val="28"/>
          <w:lang w:eastAsia="ru-RU"/>
        </w:rP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r w:rsidR="00425A55">
        <w:rPr>
          <w:rFonts w:eastAsia="Times New Roman"/>
          <w:sz w:val="28"/>
          <w:szCs w:val="28"/>
          <w:lang w:eastAsia="ru-RU"/>
        </w:rPr>
        <w:t xml:space="preserve"> </w:t>
      </w:r>
    </w:p>
    <w:p w14:paraId="2B924924" w14:textId="77777777" w:rsidR="00425A55" w:rsidRDefault="00BD03D2" w:rsidP="0032225E">
      <w:pPr>
        <w:ind w:firstLine="567"/>
        <w:jc w:val="both"/>
        <w:rPr>
          <w:rFonts w:eastAsia="Times New Roman"/>
          <w:sz w:val="28"/>
          <w:szCs w:val="28"/>
          <w:lang w:eastAsia="ru-RU"/>
        </w:rPr>
      </w:pPr>
      <w:r w:rsidRPr="00BD03D2">
        <w:rPr>
          <w:rFonts w:eastAsia="Times New Roman"/>
          <w:sz w:val="28"/>
          <w:szCs w:val="28"/>
          <w:lang w:eastAsia="ru-RU"/>
        </w:rP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r w:rsidR="00425A55">
        <w:rPr>
          <w:rFonts w:eastAsia="Times New Roman"/>
          <w:sz w:val="28"/>
          <w:szCs w:val="28"/>
          <w:lang w:eastAsia="ru-RU"/>
        </w:rPr>
        <w:t xml:space="preserve"> </w:t>
      </w:r>
      <w:r w:rsidRPr="00BD03D2">
        <w:rPr>
          <w:rFonts w:eastAsia="Times New Roman"/>
          <w:sz w:val="28"/>
          <w:szCs w:val="28"/>
          <w:lang w:eastAsia="ru-RU"/>
        </w:rPr>
        <w:t>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r w:rsidR="00425A55">
        <w:rPr>
          <w:rFonts w:eastAsia="Times New Roman"/>
          <w:sz w:val="28"/>
          <w:szCs w:val="28"/>
          <w:lang w:eastAsia="ru-RU"/>
        </w:rPr>
        <w:t xml:space="preserve"> </w:t>
      </w:r>
    </w:p>
    <w:p w14:paraId="260CABA4" w14:textId="77777777" w:rsidR="00425A55" w:rsidRDefault="00BD03D2" w:rsidP="0032225E">
      <w:pPr>
        <w:ind w:firstLine="567"/>
        <w:jc w:val="both"/>
        <w:rPr>
          <w:rFonts w:eastAsia="Times New Roman"/>
          <w:sz w:val="28"/>
          <w:szCs w:val="28"/>
          <w:lang w:eastAsia="ru-RU"/>
        </w:rPr>
      </w:pPr>
      <w:r w:rsidRPr="00BD03D2">
        <w:rPr>
          <w:rFonts w:eastAsia="Times New Roman"/>
          <w:sz w:val="28"/>
          <w:szCs w:val="28"/>
          <w:lang w:eastAsia="ru-RU"/>
        </w:rP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r w:rsidR="00425A55">
        <w:rPr>
          <w:rFonts w:eastAsia="Times New Roman"/>
          <w:sz w:val="28"/>
          <w:szCs w:val="28"/>
          <w:lang w:eastAsia="ru-RU"/>
        </w:rPr>
        <w:t xml:space="preserve"> </w:t>
      </w:r>
    </w:p>
    <w:p w14:paraId="4F2189F2" w14:textId="77777777" w:rsidR="00425A55" w:rsidRDefault="00BD03D2" w:rsidP="0032225E">
      <w:pPr>
        <w:ind w:firstLine="567"/>
        <w:jc w:val="both"/>
        <w:rPr>
          <w:rFonts w:eastAsia="Times New Roman"/>
          <w:sz w:val="28"/>
          <w:szCs w:val="28"/>
          <w:lang w:eastAsia="ru-RU"/>
        </w:rPr>
      </w:pPr>
      <w:r w:rsidRPr="00BD03D2">
        <w:rPr>
          <w:rFonts w:eastAsia="Times New Roman"/>
          <w:sz w:val="28"/>
          <w:szCs w:val="28"/>
          <w:lang w:eastAsia="ru-RU"/>
        </w:rPr>
        <w:t>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w:t>
      </w:r>
      <w:r w:rsidR="00425A55">
        <w:rPr>
          <w:rFonts w:eastAsia="Times New Roman"/>
          <w:sz w:val="28"/>
          <w:szCs w:val="28"/>
          <w:lang w:eastAsia="ru-RU"/>
        </w:rPr>
        <w:t xml:space="preserve"> </w:t>
      </w:r>
      <w:r w:rsidRPr="00BD03D2">
        <w:rPr>
          <w:rFonts w:eastAsia="Times New Roman"/>
          <w:sz w:val="28"/>
          <w:szCs w:val="28"/>
          <w:lang w:eastAsia="ru-RU"/>
        </w:rPr>
        <w:t xml:space="preserve">По сигналу «Радиационная опасность» необходимо надеть респиратор, </w:t>
      </w:r>
      <w:proofErr w:type="spellStart"/>
      <w:r w:rsidRPr="00BD03D2">
        <w:rPr>
          <w:rFonts w:eastAsia="Times New Roman"/>
          <w:sz w:val="28"/>
          <w:szCs w:val="28"/>
          <w:lang w:eastAsia="ru-RU"/>
        </w:rPr>
        <w:t>противопылевую</w:t>
      </w:r>
      <w:proofErr w:type="spellEnd"/>
      <w:r w:rsidRPr="00BD03D2">
        <w:rPr>
          <w:rFonts w:eastAsia="Times New Roman"/>
          <w:sz w:val="28"/>
          <w:szCs w:val="28"/>
          <w:lang w:eastAsia="ru-RU"/>
        </w:rPr>
        <w:t xml:space="preserve"> тканевую маску или ватно-марлевую повязку, а при их отсутствии</w:t>
      </w:r>
      <w:r w:rsidR="00425A55">
        <w:rPr>
          <w:rFonts w:eastAsia="Times New Roman"/>
          <w:sz w:val="28"/>
          <w:szCs w:val="28"/>
          <w:lang w:eastAsia="ru-RU"/>
        </w:rPr>
        <w:t xml:space="preserve"> </w:t>
      </w:r>
      <w:r w:rsidRPr="00BD03D2">
        <w:rPr>
          <w:rFonts w:eastAsia="Times New Roman"/>
          <w:sz w:val="28"/>
          <w:szCs w:val="28"/>
          <w:lang w:eastAsia="ru-RU"/>
        </w:rPr>
        <w:t>-</w:t>
      </w:r>
      <w:r w:rsidR="00425A55">
        <w:rPr>
          <w:rFonts w:eastAsia="Times New Roman"/>
          <w:sz w:val="28"/>
          <w:szCs w:val="28"/>
          <w:lang w:eastAsia="ru-RU"/>
        </w:rPr>
        <w:t xml:space="preserve"> </w:t>
      </w:r>
      <w:r w:rsidRPr="00BD03D2">
        <w:rPr>
          <w:rFonts w:eastAsia="Times New Roman"/>
          <w:sz w:val="28"/>
          <w:szCs w:val="28"/>
          <w:lang w:eastAsia="ru-RU"/>
        </w:rPr>
        <w:t>противогаз, взять подготовленный запас продуктов, индивидуальные средства медицинской защиты, предметы первой необходимости и</w:t>
      </w:r>
      <w:r w:rsidR="00425A55">
        <w:rPr>
          <w:rFonts w:eastAsia="Times New Roman"/>
          <w:sz w:val="28"/>
          <w:szCs w:val="28"/>
          <w:lang w:eastAsia="ru-RU"/>
        </w:rPr>
        <w:t xml:space="preserve"> </w:t>
      </w:r>
      <w:r w:rsidRPr="00BD03D2">
        <w:rPr>
          <w:rFonts w:eastAsia="Times New Roman"/>
          <w:sz w:val="28"/>
          <w:szCs w:val="28"/>
          <w:lang w:eastAsia="ru-RU"/>
        </w:rPr>
        <w:t>уйти в убежище, противорадиационное или простейшее укрытие.</w:t>
      </w:r>
      <w:r w:rsidR="00425A55">
        <w:rPr>
          <w:rFonts w:eastAsia="Times New Roman"/>
          <w:sz w:val="28"/>
          <w:szCs w:val="28"/>
          <w:lang w:eastAsia="ru-RU"/>
        </w:rPr>
        <w:t xml:space="preserve"> </w:t>
      </w:r>
    </w:p>
    <w:p w14:paraId="54B5DACF" w14:textId="77777777" w:rsidR="00425A55" w:rsidRDefault="00BD03D2" w:rsidP="0032225E">
      <w:pPr>
        <w:ind w:firstLine="567"/>
        <w:jc w:val="both"/>
        <w:rPr>
          <w:rFonts w:eastAsia="Times New Roman"/>
          <w:sz w:val="28"/>
          <w:szCs w:val="28"/>
          <w:lang w:eastAsia="ru-RU"/>
        </w:rPr>
      </w:pPr>
      <w:r w:rsidRPr="00BD03D2">
        <w:rPr>
          <w:rFonts w:eastAsia="Times New Roman"/>
          <w:sz w:val="28"/>
          <w:szCs w:val="28"/>
          <w:lang w:eastAsia="ru-RU"/>
        </w:rPr>
        <w:t xml:space="preserve">Сигнал «Химическая тревога» подается при угрозе или непосредственном обнаружении химического или бактериологического </w:t>
      </w:r>
      <w:r w:rsidRPr="00BD03D2">
        <w:rPr>
          <w:rFonts w:eastAsia="Times New Roman"/>
          <w:sz w:val="28"/>
          <w:szCs w:val="28"/>
          <w:lang w:eastAsia="ru-RU"/>
        </w:rPr>
        <w:lastRenderedPageBreak/>
        <w:t>нападения (заражения). По этому сигналу необходимо быстро надеть противогаз, а в случае необходимости и средства защиты кожи и при первой же возможности укрыться в защитном сооружении.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r w:rsidR="00425A55">
        <w:rPr>
          <w:rFonts w:eastAsia="Times New Roman"/>
          <w:sz w:val="28"/>
          <w:szCs w:val="28"/>
          <w:lang w:eastAsia="ru-RU"/>
        </w:rPr>
        <w:t xml:space="preserve"> </w:t>
      </w:r>
      <w:r w:rsidRPr="00BD03D2">
        <w:rPr>
          <w:rFonts w:eastAsia="Times New Roman"/>
          <w:sz w:val="28"/>
          <w:szCs w:val="28"/>
          <w:lang w:eastAsia="ru-RU"/>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r w:rsidR="00425A55">
        <w:rPr>
          <w:rFonts w:eastAsia="Times New Roman"/>
          <w:sz w:val="28"/>
          <w:szCs w:val="28"/>
          <w:lang w:eastAsia="ru-RU"/>
        </w:rPr>
        <w:t xml:space="preserve"> </w:t>
      </w:r>
    </w:p>
    <w:p w14:paraId="5F98257E" w14:textId="77777777" w:rsidR="00425A55" w:rsidRDefault="00425A55" w:rsidP="0032225E">
      <w:pPr>
        <w:ind w:firstLine="567"/>
        <w:jc w:val="both"/>
        <w:rPr>
          <w:rFonts w:eastAsia="Times New Roman"/>
          <w:sz w:val="28"/>
          <w:szCs w:val="28"/>
          <w:lang w:eastAsia="ru-RU"/>
        </w:rPr>
      </w:pPr>
    </w:p>
    <w:p w14:paraId="6AE33AFF" w14:textId="77777777" w:rsidR="00425A55" w:rsidRDefault="00BD03D2" w:rsidP="0032225E">
      <w:pPr>
        <w:ind w:firstLine="567"/>
        <w:jc w:val="center"/>
        <w:rPr>
          <w:rFonts w:eastAsia="Times New Roman"/>
          <w:b/>
          <w:sz w:val="28"/>
          <w:szCs w:val="28"/>
          <w:lang w:eastAsia="ru-RU"/>
        </w:rPr>
      </w:pPr>
      <w:r w:rsidRPr="00BD03D2">
        <w:rPr>
          <w:rFonts w:eastAsia="Times New Roman"/>
          <w:b/>
          <w:sz w:val="28"/>
          <w:szCs w:val="28"/>
          <w:lang w:eastAsia="ru-RU"/>
        </w:rPr>
        <w:t xml:space="preserve">ДЕЙСТВИЯ ПРИ ВОЗНИКНОВЕНИИ </w:t>
      </w:r>
    </w:p>
    <w:p w14:paraId="2A5B3BE1" w14:textId="77777777" w:rsidR="00425A55" w:rsidRPr="00425A55" w:rsidRDefault="00BD03D2" w:rsidP="0032225E">
      <w:pPr>
        <w:ind w:firstLine="567"/>
        <w:jc w:val="center"/>
        <w:rPr>
          <w:rFonts w:eastAsia="Times New Roman"/>
          <w:b/>
          <w:sz w:val="28"/>
          <w:szCs w:val="28"/>
          <w:lang w:eastAsia="ru-RU"/>
        </w:rPr>
      </w:pPr>
      <w:r w:rsidRPr="00BD03D2">
        <w:rPr>
          <w:rFonts w:eastAsia="Times New Roman"/>
          <w:b/>
          <w:sz w:val="28"/>
          <w:szCs w:val="28"/>
          <w:lang w:eastAsia="ru-RU"/>
        </w:rPr>
        <w:t>ЧРЕЗВЫЧАЙНЫХ СИТУАЦИЙ</w:t>
      </w:r>
    </w:p>
    <w:p w14:paraId="0914E84E" w14:textId="77777777" w:rsidR="00425A55" w:rsidRDefault="00BD03D2" w:rsidP="0032225E">
      <w:pPr>
        <w:ind w:firstLine="567"/>
        <w:jc w:val="both"/>
        <w:rPr>
          <w:rFonts w:eastAsia="Times New Roman"/>
          <w:sz w:val="28"/>
          <w:szCs w:val="28"/>
          <w:lang w:eastAsia="ru-RU"/>
        </w:rPr>
      </w:pPr>
      <w:r w:rsidRPr="00D4609B">
        <w:rPr>
          <w:rFonts w:eastAsia="Times New Roman"/>
          <w:b/>
          <w:sz w:val="28"/>
          <w:szCs w:val="28"/>
          <w:lang w:eastAsia="ru-RU"/>
        </w:rPr>
        <w:t>При обрушении здания.</w:t>
      </w:r>
      <w:r w:rsidR="00425A55" w:rsidRPr="00D4609B">
        <w:rPr>
          <w:rFonts w:eastAsia="Times New Roman"/>
          <w:b/>
          <w:sz w:val="28"/>
          <w:szCs w:val="28"/>
          <w:lang w:eastAsia="ru-RU"/>
        </w:rPr>
        <w:t xml:space="preserve"> </w:t>
      </w:r>
      <w:r w:rsidRPr="00BD03D2">
        <w:rPr>
          <w:rFonts w:eastAsia="Times New Roman"/>
          <w:sz w:val="28"/>
          <w:szCs w:val="28"/>
          <w:lang w:eastAsia="ru-RU"/>
        </w:rPr>
        <w:t>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w:t>
      </w:r>
      <w:r w:rsidR="00425A55">
        <w:rPr>
          <w:rFonts w:eastAsia="Times New Roman"/>
          <w:sz w:val="28"/>
          <w:szCs w:val="28"/>
          <w:lang w:eastAsia="ru-RU"/>
        </w:rPr>
        <w:t xml:space="preserve"> </w:t>
      </w:r>
      <w:r w:rsidRPr="00BD03D2">
        <w:rPr>
          <w:rFonts w:eastAsia="Times New Roman"/>
          <w:sz w:val="28"/>
          <w:szCs w:val="28"/>
          <w:lang w:eastAsia="ru-RU"/>
        </w:rPr>
        <w:t>-</w:t>
      </w:r>
      <w:r w:rsidR="00425A55">
        <w:rPr>
          <w:rFonts w:eastAsia="Times New Roman"/>
          <w:sz w:val="28"/>
          <w:szCs w:val="28"/>
          <w:lang w:eastAsia="ru-RU"/>
        </w:rPr>
        <w:t xml:space="preserve"> </w:t>
      </w:r>
      <w:r w:rsidRPr="00BD03D2">
        <w:rPr>
          <w:rFonts w:eastAsia="Times New Roman"/>
          <w:sz w:val="28"/>
          <w:szCs w:val="28"/>
          <w:lang w:eastAsia="ru-RU"/>
        </w:rPr>
        <w:t xml:space="preserve">вправо любой металлический предмет помогайте обнаружить себя </w:t>
      </w:r>
      <w:proofErr w:type="spellStart"/>
      <w:r w:rsidRPr="00BD03D2">
        <w:rPr>
          <w:rFonts w:eastAsia="Times New Roman"/>
          <w:sz w:val="28"/>
          <w:szCs w:val="28"/>
          <w:lang w:eastAsia="ru-RU"/>
        </w:rPr>
        <w:t>металлолокатором</w:t>
      </w:r>
      <w:proofErr w:type="spellEnd"/>
      <w:r w:rsidRPr="00BD03D2">
        <w:rPr>
          <w:rFonts w:eastAsia="Times New Roman"/>
          <w:sz w:val="28"/>
          <w:szCs w:val="28"/>
          <w:lang w:eastAsia="ru-RU"/>
        </w:rPr>
        <w:t>. Если есть узкий лаз –</w:t>
      </w:r>
      <w:r w:rsidR="00425A55">
        <w:rPr>
          <w:rFonts w:eastAsia="Times New Roman"/>
          <w:sz w:val="28"/>
          <w:szCs w:val="28"/>
          <w:lang w:eastAsia="ru-RU"/>
        </w:rPr>
        <w:t xml:space="preserve"> </w:t>
      </w:r>
      <w:r w:rsidRPr="00BD03D2">
        <w:rPr>
          <w:rFonts w:eastAsia="Times New Roman"/>
          <w:sz w:val="28"/>
          <w:szCs w:val="28"/>
          <w:lang w:eastAsia="ru-RU"/>
        </w:rPr>
        <w:t>протиснитесь в него, расслабив мышцы и прижав локти к телу. Продвигайтесь осторожно, стараясь не</w:t>
      </w:r>
      <w:r w:rsidR="00425A55">
        <w:rPr>
          <w:rFonts w:eastAsia="Times New Roman"/>
          <w:sz w:val="28"/>
          <w:szCs w:val="28"/>
          <w:lang w:eastAsia="ru-RU"/>
        </w:rPr>
        <w:t xml:space="preserve"> </w:t>
      </w:r>
      <w:r w:rsidRPr="00BD03D2">
        <w:rPr>
          <w:rFonts w:eastAsia="Times New Roman"/>
          <w:sz w:val="28"/>
          <w:szCs w:val="28"/>
          <w:lang w:eastAsia="ru-RU"/>
        </w:rPr>
        <w:t>вызвать нового обвала, не зажигайте огонь –</w:t>
      </w:r>
      <w:r w:rsidR="00425A55">
        <w:rPr>
          <w:rFonts w:eastAsia="Times New Roman"/>
          <w:sz w:val="28"/>
          <w:szCs w:val="28"/>
          <w:lang w:eastAsia="ru-RU"/>
        </w:rPr>
        <w:t xml:space="preserve"> </w:t>
      </w:r>
      <w:r w:rsidRPr="00BD03D2">
        <w:rPr>
          <w:rFonts w:eastAsia="Times New Roman"/>
          <w:sz w:val="28"/>
          <w:szCs w:val="28"/>
          <w:lang w:eastAsia="ru-RU"/>
        </w:rPr>
        <w:t xml:space="preserve">берегите кислород. </w:t>
      </w:r>
    </w:p>
    <w:p w14:paraId="0220A958" w14:textId="77777777" w:rsidR="00425A55" w:rsidRDefault="00BD03D2" w:rsidP="0032225E">
      <w:pPr>
        <w:ind w:firstLine="567"/>
        <w:jc w:val="both"/>
        <w:rPr>
          <w:rFonts w:eastAsia="Times New Roman"/>
          <w:sz w:val="28"/>
          <w:szCs w:val="28"/>
          <w:lang w:eastAsia="ru-RU"/>
        </w:rPr>
      </w:pPr>
      <w:r w:rsidRPr="00D4609B">
        <w:rPr>
          <w:rFonts w:eastAsia="Times New Roman"/>
          <w:b/>
          <w:sz w:val="28"/>
          <w:szCs w:val="28"/>
          <w:lang w:eastAsia="ru-RU"/>
        </w:rPr>
        <w:t>При пожаре и взрыве.</w:t>
      </w:r>
      <w:r w:rsidR="00425A55" w:rsidRPr="00D4609B">
        <w:rPr>
          <w:rFonts w:eastAsia="Times New Roman"/>
          <w:b/>
          <w:sz w:val="28"/>
          <w:szCs w:val="28"/>
          <w:lang w:eastAsia="ru-RU"/>
        </w:rPr>
        <w:t xml:space="preserve"> </w:t>
      </w:r>
      <w:r w:rsidRPr="00BD03D2">
        <w:rPr>
          <w:rFonts w:eastAsia="Times New Roman"/>
          <w:sz w:val="28"/>
          <w:szCs w:val="28"/>
          <w:lang w:eastAsia="ru-RU"/>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w:t>
      </w:r>
      <w:r w:rsidR="00425A55">
        <w:rPr>
          <w:rFonts w:eastAsia="Times New Roman"/>
          <w:sz w:val="28"/>
          <w:szCs w:val="28"/>
          <w:lang w:eastAsia="ru-RU"/>
        </w:rPr>
        <w:t xml:space="preserve"> </w:t>
      </w:r>
      <w:r w:rsidRPr="00BD03D2">
        <w:rPr>
          <w:rFonts w:eastAsia="Times New Roman"/>
          <w:sz w:val="28"/>
          <w:szCs w:val="28"/>
          <w:lang w:eastAsia="ru-RU"/>
        </w:rPr>
        <w:t>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w:t>
      </w:r>
      <w:r w:rsidR="00425A55">
        <w:rPr>
          <w:rFonts w:eastAsia="Times New Roman"/>
          <w:sz w:val="28"/>
          <w:szCs w:val="28"/>
          <w:lang w:eastAsia="ru-RU"/>
        </w:rPr>
        <w:t xml:space="preserve"> </w:t>
      </w:r>
      <w:r w:rsidRPr="00BD03D2">
        <w:rPr>
          <w:rFonts w:eastAsia="Times New Roman"/>
          <w:sz w:val="28"/>
          <w:szCs w:val="28"/>
          <w:lang w:eastAsia="ru-RU"/>
        </w:rPr>
        <w:t>окно, бросьте вниз матрасы, подушки, ковры, сократите высоту прыжка, используя привязанные к батареям веревки, шторы, простыни.</w:t>
      </w:r>
      <w:r w:rsidR="00425A55">
        <w:rPr>
          <w:rFonts w:eastAsia="Times New Roman"/>
          <w:sz w:val="28"/>
          <w:szCs w:val="28"/>
          <w:lang w:eastAsia="ru-RU"/>
        </w:rPr>
        <w:t xml:space="preserve"> </w:t>
      </w:r>
    </w:p>
    <w:p w14:paraId="3A0D4081" w14:textId="77777777" w:rsidR="00D63DB6" w:rsidRDefault="00BD03D2" w:rsidP="0032225E">
      <w:pPr>
        <w:ind w:firstLine="567"/>
        <w:jc w:val="both"/>
        <w:rPr>
          <w:rFonts w:eastAsia="Times New Roman"/>
          <w:sz w:val="28"/>
          <w:szCs w:val="28"/>
          <w:lang w:eastAsia="ru-RU"/>
        </w:rPr>
      </w:pPr>
      <w:r w:rsidRPr="00D4609B">
        <w:rPr>
          <w:rFonts w:eastAsia="Times New Roman"/>
          <w:b/>
          <w:sz w:val="28"/>
          <w:szCs w:val="28"/>
          <w:lang w:eastAsia="ru-RU"/>
        </w:rPr>
        <w:t>При террористическом акте.</w:t>
      </w:r>
      <w:r w:rsidR="00D63DB6" w:rsidRPr="00D4609B">
        <w:rPr>
          <w:rFonts w:eastAsia="Times New Roman"/>
          <w:b/>
          <w:sz w:val="28"/>
          <w:szCs w:val="28"/>
          <w:lang w:eastAsia="ru-RU"/>
        </w:rPr>
        <w:t xml:space="preserve"> </w:t>
      </w:r>
      <w:r w:rsidRPr="00BD03D2">
        <w:rPr>
          <w:rFonts w:eastAsia="Times New Roman"/>
          <w:sz w:val="28"/>
          <w:szCs w:val="28"/>
          <w:lang w:eastAsia="ru-RU"/>
        </w:rP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w:t>
      </w:r>
      <w:r w:rsidRPr="00BD03D2">
        <w:rPr>
          <w:rFonts w:eastAsia="Times New Roman"/>
          <w:sz w:val="28"/>
          <w:szCs w:val="28"/>
          <w:lang w:eastAsia="ru-RU"/>
        </w:rPr>
        <w:lastRenderedPageBreak/>
        <w:t>в карманы без разрешения. Женщинам в мини -</w:t>
      </w:r>
      <w:r w:rsidR="00D63DB6">
        <w:rPr>
          <w:rFonts w:eastAsia="Times New Roman"/>
          <w:sz w:val="28"/>
          <w:szCs w:val="28"/>
          <w:lang w:eastAsia="ru-RU"/>
        </w:rPr>
        <w:t xml:space="preserve"> </w:t>
      </w:r>
      <w:r w:rsidRPr="00BD03D2">
        <w:rPr>
          <w:rFonts w:eastAsia="Times New Roman"/>
          <w:sz w:val="28"/>
          <w:szCs w:val="28"/>
          <w:lang w:eastAsia="ru-RU"/>
        </w:rPr>
        <w:t>юбках желательно прикрыть ноги. Если начнется штурм –</w:t>
      </w:r>
      <w:r w:rsidR="00D63DB6">
        <w:rPr>
          <w:rFonts w:eastAsia="Times New Roman"/>
          <w:sz w:val="28"/>
          <w:szCs w:val="28"/>
          <w:lang w:eastAsia="ru-RU"/>
        </w:rPr>
        <w:t xml:space="preserve"> </w:t>
      </w:r>
      <w:r w:rsidRPr="00BD03D2">
        <w:rPr>
          <w:rFonts w:eastAsia="Times New Roman"/>
          <w:sz w:val="28"/>
          <w:szCs w:val="28"/>
          <w:lang w:eastAsia="ru-RU"/>
        </w:rPr>
        <w:t>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r w:rsidR="00D63DB6">
        <w:rPr>
          <w:rFonts w:eastAsia="Times New Roman"/>
          <w:sz w:val="28"/>
          <w:szCs w:val="28"/>
          <w:lang w:eastAsia="ru-RU"/>
        </w:rPr>
        <w:t xml:space="preserve"> </w:t>
      </w:r>
    </w:p>
    <w:p w14:paraId="29705CCC"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w:t>
      </w:r>
      <w:r w:rsidR="00D63DB6">
        <w:rPr>
          <w:rFonts w:eastAsia="Times New Roman"/>
          <w:sz w:val="28"/>
          <w:szCs w:val="28"/>
          <w:lang w:eastAsia="ru-RU"/>
        </w:rPr>
        <w:t xml:space="preserve"> </w:t>
      </w:r>
      <w:r w:rsidRPr="00BD03D2">
        <w:rPr>
          <w:rFonts w:eastAsia="Times New Roman"/>
          <w:sz w:val="28"/>
          <w:szCs w:val="28"/>
          <w:lang w:eastAsia="ru-RU"/>
        </w:rPr>
        <w:t>укройтесь в ванной комнате, туалете, кладовке и лягте на пол. Находить</w:t>
      </w:r>
      <w:r w:rsidR="00D63DB6">
        <w:rPr>
          <w:rFonts w:eastAsia="Times New Roman"/>
          <w:sz w:val="28"/>
          <w:szCs w:val="28"/>
          <w:lang w:eastAsia="ru-RU"/>
        </w:rPr>
        <w:t>ся в комнате с окнами опасно из</w:t>
      </w:r>
      <w:r w:rsidRPr="00BD03D2">
        <w:rPr>
          <w:rFonts w:eastAsia="Times New Roman"/>
          <w:sz w:val="28"/>
          <w:szCs w:val="28"/>
          <w:lang w:eastAsia="ru-RU"/>
        </w:rPr>
        <w:t>-за возможности рикошета.</w:t>
      </w:r>
      <w:r w:rsidR="00D63DB6">
        <w:rPr>
          <w:rFonts w:eastAsia="Times New Roman"/>
          <w:sz w:val="28"/>
          <w:szCs w:val="28"/>
          <w:lang w:eastAsia="ru-RU"/>
        </w:rPr>
        <w:t xml:space="preserve"> </w:t>
      </w:r>
    </w:p>
    <w:p w14:paraId="56A4D6F9"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14:paraId="0CD7F8A2"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14:paraId="546A2116" w14:textId="77777777" w:rsidR="00B5257F" w:rsidRDefault="00B5257F" w:rsidP="0032225E">
      <w:pPr>
        <w:ind w:firstLine="567"/>
        <w:jc w:val="both"/>
        <w:rPr>
          <w:rFonts w:eastAsia="Times New Roman"/>
          <w:sz w:val="28"/>
          <w:szCs w:val="28"/>
          <w:lang w:eastAsia="ru-RU"/>
        </w:rPr>
      </w:pPr>
      <w:r w:rsidRPr="00D4609B">
        <w:rPr>
          <w:rFonts w:eastAsia="Times New Roman"/>
          <w:b/>
          <w:sz w:val="28"/>
          <w:szCs w:val="28"/>
          <w:lang w:eastAsia="ru-RU"/>
        </w:rPr>
        <w:t>Во время гололеда.</w:t>
      </w:r>
      <w:r w:rsidR="004F50D5">
        <w:rPr>
          <w:rFonts w:eastAsia="Times New Roman"/>
          <w:b/>
          <w:sz w:val="28"/>
          <w:szCs w:val="28"/>
          <w:lang w:eastAsia="ru-RU"/>
        </w:rPr>
        <w:t xml:space="preserve"> </w:t>
      </w:r>
      <w:r w:rsidRPr="00BD03D2">
        <w:rPr>
          <w:rFonts w:eastAsia="Times New Roman"/>
          <w:sz w:val="28"/>
          <w:szCs w:val="28"/>
          <w:lang w:eastAsia="ru-RU"/>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r>
        <w:rPr>
          <w:rFonts w:eastAsia="Times New Roman"/>
          <w:sz w:val="28"/>
          <w:szCs w:val="28"/>
          <w:lang w:eastAsia="ru-RU"/>
        </w:rPr>
        <w:t xml:space="preserve"> </w:t>
      </w:r>
    </w:p>
    <w:p w14:paraId="068438B7" w14:textId="77777777" w:rsidR="00D4609B" w:rsidRDefault="00D4609B" w:rsidP="0032225E">
      <w:pPr>
        <w:ind w:firstLine="567"/>
        <w:jc w:val="both"/>
        <w:rPr>
          <w:sz w:val="28"/>
          <w:szCs w:val="28"/>
        </w:rPr>
      </w:pPr>
      <w:r w:rsidRPr="00D4609B">
        <w:rPr>
          <w:b/>
          <w:sz w:val="28"/>
          <w:szCs w:val="28"/>
        </w:rPr>
        <w:t>Во время сильной метели.</w:t>
      </w:r>
      <w:r w:rsidRPr="00D4609B">
        <w:rPr>
          <w:sz w:val="28"/>
          <w:szCs w:val="28"/>
        </w:rP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14:paraId="1980714A" w14:textId="77777777" w:rsidR="002F68B4" w:rsidRDefault="00D4609B" w:rsidP="0032225E">
      <w:pPr>
        <w:ind w:firstLine="567"/>
        <w:jc w:val="both"/>
        <w:rPr>
          <w:sz w:val="28"/>
          <w:szCs w:val="28"/>
        </w:rPr>
      </w:pPr>
      <w:r w:rsidRPr="00D4609B">
        <w:rPr>
          <w:b/>
          <w:sz w:val="28"/>
          <w:szCs w:val="28"/>
        </w:rPr>
        <w:t>При обморожении.</w:t>
      </w:r>
      <w:r>
        <w:rPr>
          <w:sz w:val="28"/>
          <w:szCs w:val="28"/>
        </w:rPr>
        <w:t xml:space="preserve"> </w:t>
      </w:r>
      <w:r w:rsidRPr="00D4609B">
        <w:rPr>
          <w:sz w:val="28"/>
          <w:szCs w:val="28"/>
        </w:rPr>
        <w:t>Растирайте</w:t>
      </w:r>
      <w:r>
        <w:rPr>
          <w:sz w:val="28"/>
          <w:szCs w:val="28"/>
        </w:rPr>
        <w:t xml:space="preserve"> </w:t>
      </w:r>
      <w:r w:rsidRPr="00D4609B">
        <w:rPr>
          <w:sz w:val="28"/>
          <w:szCs w:val="28"/>
        </w:rPr>
        <w:t>рукой отмороженные части тела. В отапливаемом помещении согрейте обмороженную часть тела, растерев спиртом</w:t>
      </w:r>
      <w:r>
        <w:rPr>
          <w:sz w:val="28"/>
          <w:szCs w:val="28"/>
        </w:rPr>
        <w:t>, в</w:t>
      </w:r>
      <w:r w:rsidRPr="00D4609B">
        <w:rPr>
          <w:sz w:val="28"/>
          <w:szCs w:val="28"/>
        </w:rPr>
        <w:t>одкой, одеколоном</w:t>
      </w:r>
      <w:r>
        <w:rPr>
          <w:sz w:val="28"/>
          <w:szCs w:val="28"/>
        </w:rPr>
        <w:t>,</w:t>
      </w:r>
      <w:r w:rsidRPr="00D4609B">
        <w:rPr>
          <w:sz w:val="28"/>
          <w:szCs w:val="28"/>
        </w:rPr>
        <w:t xml:space="preserve"> сухой шерстяной тканью, фланелью. Затем наложит</w:t>
      </w:r>
      <w:r>
        <w:rPr>
          <w:sz w:val="28"/>
          <w:szCs w:val="28"/>
        </w:rPr>
        <w:t>е</w:t>
      </w:r>
      <w:r w:rsidRPr="00D4609B">
        <w:rPr>
          <w:sz w:val="28"/>
          <w:szCs w:val="28"/>
        </w:rPr>
        <w:t xml:space="preserve"> сухую повязку и утеплит</w:t>
      </w:r>
      <w:r w:rsidR="002F68B4">
        <w:rPr>
          <w:sz w:val="28"/>
          <w:szCs w:val="28"/>
        </w:rPr>
        <w:t>е</w:t>
      </w:r>
      <w:r w:rsidRPr="00D4609B">
        <w:rPr>
          <w:sz w:val="28"/>
          <w:szCs w:val="28"/>
        </w:rPr>
        <w:t xml:space="preserve"> ватой или тканью.</w:t>
      </w:r>
      <w:r w:rsidR="002F68B4">
        <w:rPr>
          <w:sz w:val="28"/>
          <w:szCs w:val="28"/>
        </w:rPr>
        <w:t xml:space="preserve"> </w:t>
      </w:r>
    </w:p>
    <w:p w14:paraId="6F86EF2F" w14:textId="77777777" w:rsidR="00D63DB6" w:rsidRDefault="00D4609B" w:rsidP="0032225E">
      <w:pPr>
        <w:ind w:firstLine="567"/>
        <w:jc w:val="both"/>
        <w:rPr>
          <w:sz w:val="28"/>
          <w:szCs w:val="28"/>
        </w:rPr>
      </w:pPr>
      <w:r w:rsidRPr="002F68B4">
        <w:rPr>
          <w:b/>
          <w:sz w:val="28"/>
          <w:szCs w:val="28"/>
        </w:rPr>
        <w:t>При тепловом поражении.</w:t>
      </w:r>
      <w:r w:rsidR="002F68B4">
        <w:rPr>
          <w:sz w:val="28"/>
          <w:szCs w:val="28"/>
        </w:rPr>
        <w:t xml:space="preserve"> </w:t>
      </w:r>
      <w:r w:rsidRPr="00D4609B">
        <w:rPr>
          <w:sz w:val="28"/>
          <w:szCs w:val="28"/>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14:paraId="2692CCF8" w14:textId="77777777" w:rsidR="002F68B4" w:rsidRDefault="002F68B4" w:rsidP="002F68B4">
      <w:pPr>
        <w:ind w:firstLine="567"/>
        <w:jc w:val="both"/>
        <w:rPr>
          <w:rFonts w:eastAsia="Times New Roman"/>
          <w:sz w:val="28"/>
          <w:szCs w:val="28"/>
          <w:lang w:eastAsia="ru-RU"/>
        </w:rPr>
      </w:pPr>
      <w:r w:rsidRPr="002F68B4">
        <w:rPr>
          <w:rFonts w:eastAsia="Times New Roman"/>
          <w:b/>
          <w:sz w:val="28"/>
          <w:szCs w:val="28"/>
          <w:lang w:eastAsia="ru-RU"/>
        </w:rPr>
        <w:t>При грозе.</w:t>
      </w:r>
      <w:r>
        <w:rPr>
          <w:rFonts w:eastAsia="Times New Roman"/>
          <w:sz w:val="28"/>
          <w:szCs w:val="28"/>
          <w:lang w:eastAsia="ru-RU"/>
        </w:rPr>
        <w:t xml:space="preserve"> </w:t>
      </w:r>
      <w:r w:rsidRPr="002F68B4">
        <w:rPr>
          <w:rFonts w:eastAsia="Times New Roman"/>
          <w:sz w:val="28"/>
          <w:szCs w:val="28"/>
          <w:lang w:eastAsia="ru-RU"/>
        </w:rPr>
        <w:t>Во время ударов молнии не подходите близко к электропроводке, во</w:t>
      </w:r>
      <w:r>
        <w:rPr>
          <w:rFonts w:eastAsia="Times New Roman"/>
          <w:sz w:val="28"/>
          <w:szCs w:val="28"/>
          <w:lang w:eastAsia="ru-RU"/>
        </w:rPr>
        <w:t>до</w:t>
      </w:r>
      <w:r w:rsidRPr="002F68B4">
        <w:rPr>
          <w:rFonts w:eastAsia="Times New Roman"/>
          <w:sz w:val="28"/>
          <w:szCs w:val="28"/>
          <w:lang w:eastAsia="ru-RU"/>
        </w:rPr>
        <w:t>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14:paraId="68CE1956" w14:textId="77777777" w:rsidR="002F68B4" w:rsidRDefault="002F68B4" w:rsidP="002F68B4">
      <w:pPr>
        <w:ind w:firstLine="567"/>
        <w:jc w:val="both"/>
        <w:rPr>
          <w:rFonts w:eastAsia="Times New Roman"/>
          <w:sz w:val="28"/>
          <w:szCs w:val="28"/>
          <w:lang w:eastAsia="ru-RU"/>
        </w:rPr>
      </w:pPr>
      <w:r w:rsidRPr="002F68B4">
        <w:rPr>
          <w:rFonts w:eastAsia="Times New Roman"/>
          <w:b/>
          <w:sz w:val="28"/>
          <w:szCs w:val="28"/>
          <w:lang w:eastAsia="ru-RU"/>
        </w:rPr>
        <w:t>Во время урагана, бури, смерча.</w:t>
      </w:r>
      <w:r>
        <w:rPr>
          <w:rFonts w:eastAsia="Times New Roman"/>
          <w:sz w:val="28"/>
          <w:szCs w:val="28"/>
          <w:lang w:eastAsia="ru-RU"/>
        </w:rPr>
        <w:t xml:space="preserve"> </w:t>
      </w:r>
      <w:r w:rsidRPr="002F68B4">
        <w:rPr>
          <w:rFonts w:eastAsia="Times New Roman"/>
          <w:sz w:val="28"/>
          <w:szCs w:val="28"/>
          <w:lang w:eastAsia="ru-RU"/>
        </w:rPr>
        <w:t>Находясь в здании, отойдите от окна и займите безопасное место у стен внутренних помещений –</w:t>
      </w:r>
      <w:r>
        <w:rPr>
          <w:rFonts w:eastAsia="Times New Roman"/>
          <w:sz w:val="28"/>
          <w:szCs w:val="28"/>
          <w:lang w:eastAsia="ru-RU"/>
        </w:rPr>
        <w:t xml:space="preserve"> </w:t>
      </w:r>
      <w:r w:rsidRPr="002F68B4">
        <w:rPr>
          <w:rFonts w:eastAsia="Times New Roman"/>
          <w:sz w:val="28"/>
          <w:szCs w:val="28"/>
          <w:lang w:eastAsia="ru-RU"/>
        </w:rPr>
        <w:t xml:space="preserve">в коридоре, в </w:t>
      </w:r>
      <w:r w:rsidRPr="002F68B4">
        <w:rPr>
          <w:rFonts w:eastAsia="Times New Roman"/>
          <w:sz w:val="28"/>
          <w:szCs w:val="28"/>
          <w:lang w:eastAsia="ru-RU"/>
        </w:rPr>
        <w:lastRenderedPageBreak/>
        <w:t>ванной, в туалете, в прочных шкафах, под столом. Отключите электроэнергию.</w:t>
      </w:r>
      <w:r>
        <w:rPr>
          <w:rFonts w:eastAsia="Times New Roman"/>
          <w:sz w:val="28"/>
          <w:szCs w:val="28"/>
          <w:lang w:eastAsia="ru-RU"/>
        </w:rPr>
        <w:t xml:space="preserve"> </w:t>
      </w:r>
      <w:r w:rsidRPr="002F68B4">
        <w:rPr>
          <w:rFonts w:eastAsia="Times New Roman"/>
          <w:sz w:val="28"/>
          <w:szCs w:val="28"/>
          <w:lang w:eastAsia="ru-RU"/>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14:paraId="45AEF0E0" w14:textId="77777777" w:rsidR="002F68B4" w:rsidRDefault="002F68B4" w:rsidP="002F68B4">
      <w:pPr>
        <w:ind w:firstLine="567"/>
        <w:jc w:val="both"/>
        <w:rPr>
          <w:rFonts w:eastAsia="Times New Roman"/>
          <w:sz w:val="28"/>
          <w:szCs w:val="28"/>
          <w:lang w:eastAsia="ru-RU"/>
        </w:rPr>
      </w:pPr>
      <w:r w:rsidRPr="002F68B4">
        <w:rPr>
          <w:rFonts w:eastAsia="Times New Roman"/>
          <w:b/>
          <w:sz w:val="28"/>
          <w:szCs w:val="28"/>
          <w:lang w:eastAsia="ru-RU"/>
        </w:rPr>
        <w:t>При химических авариях.</w:t>
      </w:r>
      <w:r>
        <w:rPr>
          <w:rFonts w:eastAsia="Times New Roman"/>
          <w:sz w:val="28"/>
          <w:szCs w:val="28"/>
          <w:lang w:eastAsia="ru-RU"/>
        </w:rPr>
        <w:t xml:space="preserve"> </w:t>
      </w:r>
      <w:r w:rsidRPr="002F68B4">
        <w:rPr>
          <w:rFonts w:eastAsia="Times New Roman"/>
          <w:sz w:val="28"/>
          <w:szCs w:val="28"/>
          <w:lang w:eastAsia="ru-RU"/>
        </w:rP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w:t>
      </w:r>
      <w:r>
        <w:rPr>
          <w:rFonts w:eastAsia="Times New Roman"/>
          <w:sz w:val="28"/>
          <w:szCs w:val="28"/>
          <w:lang w:eastAsia="ru-RU"/>
        </w:rPr>
        <w:t>,</w:t>
      </w:r>
      <w:r w:rsidRPr="002F68B4">
        <w:rPr>
          <w:rFonts w:eastAsia="Times New Roman"/>
          <w:sz w:val="28"/>
          <w:szCs w:val="28"/>
          <w:lang w:eastAsia="ru-RU"/>
        </w:rPr>
        <w:t xml:space="preserve"> смоченный водой.</w:t>
      </w:r>
      <w:r>
        <w:rPr>
          <w:rFonts w:eastAsia="Times New Roman"/>
          <w:sz w:val="28"/>
          <w:szCs w:val="28"/>
          <w:lang w:eastAsia="ru-RU"/>
        </w:rPr>
        <w:t xml:space="preserve"> </w:t>
      </w:r>
      <w:r w:rsidRPr="002F68B4">
        <w:rPr>
          <w:rFonts w:eastAsia="Times New Roman"/>
          <w:sz w:val="28"/>
          <w:szCs w:val="28"/>
          <w:lang w:eastAsia="ru-RU"/>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r>
        <w:rPr>
          <w:rFonts w:eastAsia="Times New Roman"/>
          <w:sz w:val="28"/>
          <w:szCs w:val="28"/>
          <w:lang w:eastAsia="ru-RU"/>
        </w:rPr>
        <w:t xml:space="preserve"> </w:t>
      </w:r>
    </w:p>
    <w:p w14:paraId="635BAC25" w14:textId="77777777" w:rsidR="002F68B4" w:rsidRDefault="002F68B4" w:rsidP="002F68B4">
      <w:pPr>
        <w:ind w:firstLine="567"/>
        <w:jc w:val="both"/>
        <w:rPr>
          <w:rFonts w:eastAsia="Times New Roman"/>
          <w:sz w:val="28"/>
          <w:szCs w:val="28"/>
          <w:lang w:eastAsia="ru-RU"/>
        </w:rPr>
      </w:pPr>
      <w:r w:rsidRPr="002F68B4">
        <w:rPr>
          <w:rFonts w:eastAsia="Times New Roman"/>
          <w:b/>
          <w:sz w:val="28"/>
          <w:szCs w:val="28"/>
          <w:lang w:eastAsia="ru-RU"/>
        </w:rPr>
        <w:t>При радиационной аварии.</w:t>
      </w:r>
      <w:r>
        <w:rPr>
          <w:rFonts w:eastAsia="Times New Roman"/>
          <w:sz w:val="28"/>
          <w:szCs w:val="28"/>
          <w:lang w:eastAsia="ru-RU"/>
        </w:rPr>
        <w:t xml:space="preserve"> </w:t>
      </w:r>
      <w:r w:rsidRPr="002F68B4">
        <w:rPr>
          <w:rFonts w:eastAsia="Times New Roman"/>
          <w:sz w:val="28"/>
          <w:szCs w:val="28"/>
          <w:lang w:eastAsia="ru-RU"/>
        </w:rPr>
        <w:t>Находясь на</w:t>
      </w:r>
      <w:r>
        <w:rPr>
          <w:rFonts w:eastAsia="Times New Roman"/>
          <w:sz w:val="28"/>
          <w:szCs w:val="28"/>
          <w:lang w:eastAsia="ru-RU"/>
        </w:rPr>
        <w:t xml:space="preserve"> </w:t>
      </w:r>
      <w:r w:rsidRPr="002F68B4">
        <w:rPr>
          <w:rFonts w:eastAsia="Times New Roman"/>
          <w:sz w:val="28"/>
          <w:szCs w:val="28"/>
          <w:lang w:eastAsia="ru-RU"/>
        </w:rPr>
        <w:t>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14:paraId="4EE8016D" w14:textId="77777777" w:rsidR="002F68B4" w:rsidRDefault="002F68B4" w:rsidP="002F68B4">
      <w:pPr>
        <w:ind w:firstLine="567"/>
        <w:jc w:val="both"/>
        <w:rPr>
          <w:rFonts w:eastAsia="Times New Roman"/>
          <w:sz w:val="28"/>
          <w:szCs w:val="28"/>
          <w:lang w:eastAsia="ru-RU"/>
        </w:rPr>
      </w:pPr>
      <w:r w:rsidRPr="002F68B4">
        <w:rPr>
          <w:rFonts w:eastAsia="Times New Roman"/>
          <w:b/>
          <w:sz w:val="28"/>
          <w:szCs w:val="28"/>
          <w:lang w:eastAsia="ru-RU"/>
        </w:rPr>
        <w:t>При железнодорожной аварии.</w:t>
      </w:r>
      <w:r w:rsidR="004F50D5">
        <w:rPr>
          <w:rFonts w:eastAsia="Times New Roman"/>
          <w:b/>
          <w:sz w:val="28"/>
          <w:szCs w:val="28"/>
          <w:lang w:eastAsia="ru-RU"/>
        </w:rPr>
        <w:t xml:space="preserve"> </w:t>
      </w:r>
      <w:r w:rsidRPr="002F68B4">
        <w:rPr>
          <w:rFonts w:eastAsia="Times New Roman"/>
          <w:sz w:val="28"/>
          <w:szCs w:val="28"/>
          <w:lang w:eastAsia="ru-RU"/>
        </w:rPr>
        <w:t>Сразу после аварии быстро выбирайтесь из вагона через дверь или окна –</w:t>
      </w:r>
      <w:r>
        <w:rPr>
          <w:rFonts w:eastAsia="Times New Roman"/>
          <w:sz w:val="28"/>
          <w:szCs w:val="28"/>
          <w:lang w:eastAsia="ru-RU"/>
        </w:rPr>
        <w:t xml:space="preserve"> </w:t>
      </w:r>
      <w:r w:rsidRPr="002F68B4">
        <w:rPr>
          <w:rFonts w:eastAsia="Times New Roman"/>
          <w:sz w:val="28"/>
          <w:szCs w:val="28"/>
          <w:lang w:eastAsia="ru-RU"/>
        </w:rPr>
        <w:t xml:space="preserve">аварийные выходы, </w:t>
      </w:r>
      <w:r>
        <w:rPr>
          <w:rFonts w:eastAsia="Times New Roman"/>
          <w:sz w:val="28"/>
          <w:szCs w:val="28"/>
          <w:lang w:eastAsia="ru-RU"/>
        </w:rPr>
        <w:t>т</w:t>
      </w:r>
      <w:r w:rsidRPr="002F68B4">
        <w:rPr>
          <w:rFonts w:eastAsia="Times New Roman"/>
          <w:sz w:val="28"/>
          <w:szCs w:val="28"/>
          <w:lang w:eastAsia="ru-RU"/>
        </w:rPr>
        <w:t>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w:t>
      </w:r>
      <w:r>
        <w:rPr>
          <w:rFonts w:eastAsia="Times New Roman"/>
          <w:sz w:val="28"/>
          <w:szCs w:val="28"/>
          <w:lang w:eastAsia="ru-RU"/>
        </w:rPr>
        <w:t xml:space="preserve"> </w:t>
      </w:r>
      <w:r w:rsidRPr="002F68B4">
        <w:rPr>
          <w:rFonts w:eastAsia="Times New Roman"/>
          <w:sz w:val="28"/>
          <w:szCs w:val="28"/>
          <w:lang w:eastAsia="ru-RU"/>
        </w:rPr>
        <w:t>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r>
        <w:rPr>
          <w:rFonts w:eastAsia="Times New Roman"/>
          <w:sz w:val="28"/>
          <w:szCs w:val="28"/>
          <w:lang w:eastAsia="ru-RU"/>
        </w:rPr>
        <w:t>.</w:t>
      </w:r>
    </w:p>
    <w:p w14:paraId="358B8159" w14:textId="77777777" w:rsidR="007D4B54" w:rsidRDefault="007D4B54" w:rsidP="0032225E">
      <w:pPr>
        <w:ind w:firstLine="567"/>
        <w:jc w:val="center"/>
        <w:rPr>
          <w:rFonts w:eastAsia="Times New Roman"/>
          <w:b/>
          <w:sz w:val="28"/>
          <w:szCs w:val="28"/>
          <w:lang w:eastAsia="ru-RU"/>
        </w:rPr>
      </w:pPr>
    </w:p>
    <w:p w14:paraId="43EE0980" w14:textId="77777777" w:rsidR="00D63DB6" w:rsidRPr="00D63DB6" w:rsidRDefault="00BD03D2" w:rsidP="0032225E">
      <w:pPr>
        <w:ind w:firstLine="567"/>
        <w:jc w:val="center"/>
        <w:rPr>
          <w:rFonts w:eastAsia="Times New Roman"/>
          <w:b/>
          <w:sz w:val="28"/>
          <w:szCs w:val="28"/>
          <w:lang w:eastAsia="ru-RU"/>
        </w:rPr>
      </w:pPr>
      <w:r w:rsidRPr="00BD03D2">
        <w:rPr>
          <w:rFonts w:eastAsia="Times New Roman"/>
          <w:b/>
          <w:sz w:val="28"/>
          <w:szCs w:val="28"/>
          <w:lang w:eastAsia="ru-RU"/>
        </w:rPr>
        <w:t>ПРАВИЛА ОКАЗАНИЯ ПЕРВОЙ ПОМОЩИ</w:t>
      </w:r>
    </w:p>
    <w:p w14:paraId="1DEF48FF" w14:textId="77777777" w:rsidR="00D63DB6" w:rsidRDefault="00BD03D2" w:rsidP="0032225E">
      <w:pPr>
        <w:ind w:firstLine="567"/>
        <w:jc w:val="both"/>
        <w:rPr>
          <w:rFonts w:eastAsia="Times New Roman"/>
          <w:sz w:val="28"/>
          <w:szCs w:val="28"/>
          <w:lang w:eastAsia="ru-RU"/>
        </w:rPr>
      </w:pPr>
      <w:r w:rsidRPr="00BD03D2">
        <w:rPr>
          <w:rFonts w:eastAsia="Times New Roman"/>
          <w:b/>
          <w:sz w:val="28"/>
          <w:szCs w:val="28"/>
          <w:lang w:eastAsia="ru-RU"/>
        </w:rPr>
        <w:t>Искусственное дыхание:</w:t>
      </w:r>
      <w:r w:rsidR="00D63DB6">
        <w:rPr>
          <w:rFonts w:eastAsia="Times New Roman"/>
          <w:sz w:val="28"/>
          <w:szCs w:val="28"/>
          <w:lang w:eastAsia="ru-RU"/>
        </w:rPr>
        <w:t xml:space="preserve"> </w:t>
      </w:r>
      <w:r w:rsidRPr="00BD03D2">
        <w:rPr>
          <w:rFonts w:eastAsia="Times New Roman"/>
          <w:sz w:val="28"/>
          <w:szCs w:val="28"/>
          <w:lang w:eastAsia="ru-RU"/>
        </w:rPr>
        <w:t>пострадавшего положить на горизонтальную поверхность;</w:t>
      </w:r>
      <w:r w:rsidR="00D63DB6">
        <w:rPr>
          <w:rFonts w:eastAsia="Times New Roman"/>
          <w:sz w:val="28"/>
          <w:szCs w:val="28"/>
          <w:lang w:eastAsia="ru-RU"/>
        </w:rPr>
        <w:t xml:space="preserve"> </w:t>
      </w:r>
      <w:r w:rsidRPr="00BD03D2">
        <w:rPr>
          <w:rFonts w:eastAsia="Times New Roman"/>
          <w:sz w:val="28"/>
          <w:szCs w:val="28"/>
          <w:lang w:eastAsia="ru-RU"/>
        </w:rPr>
        <w:t>очистить рот и глотку пострадавшего от слюны, слизи, земли и других посторонних предметов, если челюсти плотно сжаты –</w:t>
      </w:r>
      <w:r w:rsidR="00D63DB6">
        <w:rPr>
          <w:rFonts w:eastAsia="Times New Roman"/>
          <w:sz w:val="28"/>
          <w:szCs w:val="28"/>
          <w:lang w:eastAsia="ru-RU"/>
        </w:rPr>
        <w:t xml:space="preserve"> </w:t>
      </w:r>
      <w:r w:rsidRPr="00BD03D2">
        <w:rPr>
          <w:rFonts w:eastAsia="Times New Roman"/>
          <w:sz w:val="28"/>
          <w:szCs w:val="28"/>
          <w:lang w:eastAsia="ru-RU"/>
        </w:rPr>
        <w:t>раздвинуть их;</w:t>
      </w:r>
      <w:r w:rsidR="00D63DB6">
        <w:rPr>
          <w:rFonts w:eastAsia="Times New Roman"/>
          <w:sz w:val="28"/>
          <w:szCs w:val="28"/>
          <w:lang w:eastAsia="ru-RU"/>
        </w:rPr>
        <w:t xml:space="preserve"> </w:t>
      </w:r>
      <w:r w:rsidRPr="00BD03D2">
        <w:rPr>
          <w:rFonts w:eastAsia="Times New Roman"/>
          <w:sz w:val="28"/>
          <w:szCs w:val="28"/>
          <w:lang w:eastAsia="ru-RU"/>
        </w:rPr>
        <w:t>запрокинуть голову пострадавшего назад, положив одну руку на лоб, а другую на затылок;</w:t>
      </w:r>
      <w:r w:rsidR="00D63DB6">
        <w:rPr>
          <w:rFonts w:eastAsia="Times New Roman"/>
          <w:sz w:val="28"/>
          <w:szCs w:val="28"/>
          <w:lang w:eastAsia="ru-RU"/>
        </w:rPr>
        <w:t xml:space="preserve"> </w:t>
      </w:r>
      <w:r w:rsidRPr="00BD03D2">
        <w:rPr>
          <w:rFonts w:eastAsia="Times New Roman"/>
          <w:sz w:val="28"/>
          <w:szCs w:val="28"/>
          <w:lang w:eastAsia="ru-RU"/>
        </w:rPr>
        <w:t xml:space="preserve">сделать глубокий вдох, нагнувшись к пострадавшему, герметизировать губами область его рта и сделать выдох. Выдох должен </w:t>
      </w:r>
      <w:r w:rsidRPr="00BD03D2">
        <w:rPr>
          <w:rFonts w:eastAsia="Times New Roman"/>
          <w:sz w:val="28"/>
          <w:szCs w:val="28"/>
          <w:lang w:eastAsia="ru-RU"/>
        </w:rPr>
        <w:lastRenderedPageBreak/>
        <w:t>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r w:rsidR="00D63DB6">
        <w:rPr>
          <w:rFonts w:eastAsia="Times New Roman"/>
          <w:sz w:val="28"/>
          <w:szCs w:val="28"/>
          <w:lang w:eastAsia="ru-RU"/>
        </w:rPr>
        <w:t xml:space="preserve"> </w:t>
      </w:r>
      <w:r w:rsidRPr="00BD03D2">
        <w:rPr>
          <w:rFonts w:eastAsia="Times New Roman"/>
          <w:sz w:val="28"/>
          <w:szCs w:val="28"/>
          <w:lang w:eastAsia="ru-RU"/>
        </w:rPr>
        <w:t>частота искусственного дыхания –</w:t>
      </w:r>
      <w:r w:rsidR="00D63DB6">
        <w:rPr>
          <w:rFonts w:eastAsia="Times New Roman"/>
          <w:sz w:val="28"/>
          <w:szCs w:val="28"/>
          <w:lang w:eastAsia="ru-RU"/>
        </w:rPr>
        <w:t xml:space="preserve"> </w:t>
      </w:r>
      <w:r w:rsidRPr="00BD03D2">
        <w:rPr>
          <w:rFonts w:eastAsia="Times New Roman"/>
          <w:sz w:val="28"/>
          <w:szCs w:val="28"/>
          <w:lang w:eastAsia="ru-RU"/>
        </w:rPr>
        <w:t>16-18 раз в минуту;</w:t>
      </w:r>
      <w:r w:rsidR="00D63DB6">
        <w:rPr>
          <w:rFonts w:eastAsia="Times New Roman"/>
          <w:sz w:val="28"/>
          <w:szCs w:val="28"/>
          <w:lang w:eastAsia="ru-RU"/>
        </w:rPr>
        <w:t xml:space="preserve"> </w:t>
      </w:r>
      <w:r w:rsidRPr="00BD03D2">
        <w:rPr>
          <w:rFonts w:eastAsia="Times New Roman"/>
          <w:sz w:val="28"/>
          <w:szCs w:val="28"/>
          <w:lang w:eastAsia="ru-RU"/>
        </w:rPr>
        <w:t xml:space="preserve">периодически освобождать желудок пострадавшего от воздуха, надавливая на подложечную область. </w:t>
      </w:r>
    </w:p>
    <w:p w14:paraId="7FD01BC6" w14:textId="77777777" w:rsidR="00D63DB6" w:rsidRDefault="00BD03D2" w:rsidP="0032225E">
      <w:pPr>
        <w:ind w:firstLine="567"/>
        <w:jc w:val="both"/>
        <w:rPr>
          <w:rFonts w:eastAsia="Times New Roman"/>
          <w:sz w:val="28"/>
          <w:szCs w:val="28"/>
          <w:lang w:eastAsia="ru-RU"/>
        </w:rPr>
      </w:pPr>
      <w:r w:rsidRPr="00BD03D2">
        <w:rPr>
          <w:rFonts w:eastAsia="Times New Roman"/>
          <w:b/>
          <w:sz w:val="28"/>
          <w:szCs w:val="28"/>
          <w:lang w:eastAsia="ru-RU"/>
        </w:rPr>
        <w:t>Массаж сердца:</w:t>
      </w:r>
      <w:r w:rsidR="00D63DB6">
        <w:rPr>
          <w:rFonts w:eastAsia="Times New Roman"/>
          <w:sz w:val="28"/>
          <w:szCs w:val="28"/>
          <w:lang w:eastAsia="ru-RU"/>
        </w:rPr>
        <w:t xml:space="preserve"> </w:t>
      </w:r>
      <w:r w:rsidRPr="00BD03D2">
        <w:rPr>
          <w:rFonts w:eastAsia="Times New Roman"/>
          <w:sz w:val="28"/>
          <w:szCs w:val="28"/>
          <w:lang w:eastAsia="ru-RU"/>
        </w:rPr>
        <w:t>пострадавшего уложить на спину на ровную и твердую поверхность, расстегнуть ремень и ворот одежды;</w:t>
      </w:r>
      <w:r w:rsidR="00D63DB6">
        <w:rPr>
          <w:rFonts w:eastAsia="Times New Roman"/>
          <w:sz w:val="28"/>
          <w:szCs w:val="28"/>
          <w:lang w:eastAsia="ru-RU"/>
        </w:rPr>
        <w:t xml:space="preserve"> </w:t>
      </w:r>
      <w:r w:rsidRPr="00BD03D2">
        <w:rPr>
          <w:rFonts w:eastAsia="Times New Roman"/>
          <w:sz w:val="28"/>
          <w:szCs w:val="28"/>
          <w:lang w:eastAsia="ru-RU"/>
        </w:rPr>
        <w:t>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r w:rsidR="00D63DB6">
        <w:rPr>
          <w:rFonts w:eastAsia="Times New Roman"/>
          <w:sz w:val="28"/>
          <w:szCs w:val="28"/>
          <w:lang w:eastAsia="ru-RU"/>
        </w:rPr>
        <w:t xml:space="preserve"> </w:t>
      </w:r>
      <w:r w:rsidRPr="00BD03D2">
        <w:rPr>
          <w:rFonts w:eastAsia="Times New Roman"/>
          <w:sz w:val="28"/>
          <w:szCs w:val="28"/>
          <w:lang w:eastAsia="ru-RU"/>
        </w:rPr>
        <w:t>надавливания производить в виде толчков, не менее 60 в 1 минуту.</w:t>
      </w:r>
      <w:r w:rsidR="00D63DB6">
        <w:rPr>
          <w:rFonts w:eastAsia="Times New Roman"/>
          <w:sz w:val="28"/>
          <w:szCs w:val="28"/>
          <w:lang w:eastAsia="ru-RU"/>
        </w:rPr>
        <w:t xml:space="preserve"> </w:t>
      </w:r>
      <w:r w:rsidRPr="00BD03D2">
        <w:rPr>
          <w:rFonts w:eastAsia="Times New Roman"/>
          <w:sz w:val="28"/>
          <w:szCs w:val="28"/>
          <w:lang w:eastAsia="ru-RU"/>
        </w:rPr>
        <w:t>При проведении массажа сердца у взрослого необходимо значительное усилие не только рук, но и всего корпуса.</w:t>
      </w:r>
      <w:r w:rsidR="00D63DB6">
        <w:rPr>
          <w:rFonts w:eastAsia="Times New Roman"/>
          <w:sz w:val="28"/>
          <w:szCs w:val="28"/>
          <w:lang w:eastAsia="ru-RU"/>
        </w:rPr>
        <w:t xml:space="preserve"> </w:t>
      </w:r>
      <w:r w:rsidRPr="00BD03D2">
        <w:rPr>
          <w:rFonts w:eastAsia="Times New Roman"/>
          <w:sz w:val="28"/>
          <w:szCs w:val="28"/>
          <w:lang w:eastAsia="ru-RU"/>
        </w:rPr>
        <w:t>У детей массаж производят одной рукой, а у грудных и новорожденных –</w:t>
      </w:r>
      <w:r w:rsidR="004F50D5">
        <w:rPr>
          <w:rFonts w:eastAsia="Times New Roman"/>
          <w:sz w:val="28"/>
          <w:szCs w:val="28"/>
          <w:lang w:eastAsia="ru-RU"/>
        </w:rPr>
        <w:t xml:space="preserve"> </w:t>
      </w:r>
      <w:r w:rsidRPr="00BD03D2">
        <w:rPr>
          <w:rFonts w:eastAsia="Times New Roman"/>
          <w:sz w:val="28"/>
          <w:szCs w:val="28"/>
          <w:lang w:eastAsia="ru-RU"/>
        </w:rPr>
        <w:t>кончиками указательного и среднего пальцев с частотой 100 -</w:t>
      </w:r>
      <w:r w:rsidR="00D63DB6">
        <w:rPr>
          <w:rFonts w:eastAsia="Times New Roman"/>
          <w:sz w:val="28"/>
          <w:szCs w:val="28"/>
          <w:lang w:eastAsia="ru-RU"/>
        </w:rPr>
        <w:t xml:space="preserve"> </w:t>
      </w:r>
      <w:r w:rsidRPr="00BD03D2">
        <w:rPr>
          <w:rFonts w:eastAsia="Times New Roman"/>
          <w:sz w:val="28"/>
          <w:szCs w:val="28"/>
          <w:lang w:eastAsia="ru-RU"/>
        </w:rPr>
        <w:t>110 толчков в минуту. Эффективность непрямого массажа сердца обеспечивается только в сочетании с искусственным дыханием. Их удобнее проводить вдвоем. При</w:t>
      </w:r>
      <w:r w:rsidR="00D63DB6">
        <w:rPr>
          <w:rFonts w:eastAsia="Times New Roman"/>
          <w:sz w:val="28"/>
          <w:szCs w:val="28"/>
          <w:lang w:eastAsia="ru-RU"/>
        </w:rPr>
        <w:t xml:space="preserve"> </w:t>
      </w:r>
      <w:r w:rsidRPr="00BD03D2">
        <w:rPr>
          <w:rFonts w:eastAsia="Times New Roman"/>
          <w:sz w:val="28"/>
          <w:szCs w:val="28"/>
          <w:lang w:eastAsia="ru-RU"/>
        </w:rPr>
        <w:t>этом первый делает одно вдувание воздуха в легкие, затем второй производит 5</w:t>
      </w:r>
      <w:r w:rsidR="004F50D5">
        <w:rPr>
          <w:rFonts w:eastAsia="Times New Roman"/>
          <w:sz w:val="28"/>
          <w:szCs w:val="28"/>
          <w:lang w:eastAsia="ru-RU"/>
        </w:rPr>
        <w:t xml:space="preserve"> </w:t>
      </w:r>
      <w:r w:rsidRPr="00BD03D2">
        <w:rPr>
          <w:rFonts w:eastAsia="Times New Roman"/>
          <w:sz w:val="28"/>
          <w:szCs w:val="28"/>
          <w:lang w:eastAsia="ru-RU"/>
        </w:rPr>
        <w:t>надавливаний на грудную клетку.</w:t>
      </w:r>
      <w:r w:rsidR="00D63DB6">
        <w:rPr>
          <w:rFonts w:eastAsia="Times New Roman"/>
          <w:sz w:val="28"/>
          <w:szCs w:val="28"/>
          <w:lang w:eastAsia="ru-RU"/>
        </w:rPr>
        <w:t xml:space="preserve"> </w:t>
      </w:r>
      <w:r w:rsidRPr="00BD03D2">
        <w:rPr>
          <w:rFonts w:eastAsia="Times New Roman"/>
          <w:sz w:val="28"/>
          <w:szCs w:val="28"/>
          <w:lang w:eastAsia="ru-RU"/>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14:paraId="6DC68386" w14:textId="77777777" w:rsidR="00D63DB6" w:rsidRDefault="00BD03D2" w:rsidP="0032225E">
      <w:pPr>
        <w:ind w:firstLine="567"/>
        <w:jc w:val="both"/>
        <w:rPr>
          <w:rFonts w:eastAsia="Times New Roman"/>
          <w:sz w:val="28"/>
          <w:szCs w:val="28"/>
          <w:lang w:eastAsia="ru-RU"/>
        </w:rPr>
      </w:pPr>
      <w:r w:rsidRPr="00D63DB6">
        <w:rPr>
          <w:rFonts w:eastAsia="Times New Roman"/>
          <w:b/>
          <w:sz w:val="28"/>
          <w:szCs w:val="28"/>
          <w:lang w:eastAsia="ru-RU"/>
        </w:rPr>
        <w:t>Остановка кровотечения.</w:t>
      </w:r>
      <w:r w:rsidR="00D63DB6">
        <w:rPr>
          <w:rFonts w:eastAsia="Times New Roman"/>
          <w:sz w:val="28"/>
          <w:szCs w:val="28"/>
          <w:lang w:eastAsia="ru-RU"/>
        </w:rPr>
        <w:t xml:space="preserve"> </w:t>
      </w:r>
      <w:r w:rsidRPr="00BD03D2">
        <w:rPr>
          <w:rFonts w:eastAsia="Times New Roman"/>
          <w:sz w:val="28"/>
          <w:szCs w:val="28"/>
          <w:lang w:eastAsia="ru-RU"/>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 отсутствии жгута может быть использован любой подручный материал (резиновая трубка, ремень, шнурок, веревка, платок, палка).</w:t>
      </w:r>
    </w:p>
    <w:p w14:paraId="73B08A9C"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Порядок наложения кровоостанавливающего жгута:</w:t>
      </w:r>
    </w:p>
    <w:p w14:paraId="56C28845"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1.Жгут накладывают при повреждении крупных артерий конечностей выше раны, чтобы он полностью пережимал артерию.</w:t>
      </w:r>
    </w:p>
    <w:p w14:paraId="7FF293CF"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2.Под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14:paraId="181D56C0"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3.Концы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14:paraId="3895C29E"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4.К жгуту обязательно прикрепляется записка с указанием времени его наложения.</w:t>
      </w:r>
    </w:p>
    <w:p w14:paraId="6457EA15" w14:textId="77777777" w:rsidR="00D63DB6" w:rsidRDefault="00BD03D2" w:rsidP="0032225E">
      <w:pPr>
        <w:ind w:firstLine="567"/>
        <w:jc w:val="both"/>
        <w:rPr>
          <w:rFonts w:eastAsia="Times New Roman"/>
          <w:sz w:val="28"/>
          <w:szCs w:val="28"/>
          <w:lang w:eastAsia="ru-RU"/>
        </w:rPr>
      </w:pPr>
      <w:r w:rsidRPr="00BD03D2">
        <w:rPr>
          <w:rFonts w:eastAsia="Times New Roman"/>
          <w:sz w:val="28"/>
          <w:szCs w:val="28"/>
          <w:lang w:eastAsia="ru-RU"/>
        </w:rPr>
        <w:t>5.Жгут накладывается не более чем на 1,5 –2 часа, а в холодное время года –</w:t>
      </w:r>
      <w:r w:rsidR="00D63DB6">
        <w:rPr>
          <w:rFonts w:eastAsia="Times New Roman"/>
          <w:sz w:val="28"/>
          <w:szCs w:val="28"/>
          <w:lang w:eastAsia="ru-RU"/>
        </w:rPr>
        <w:t xml:space="preserve"> </w:t>
      </w:r>
      <w:r w:rsidRPr="00BD03D2">
        <w:rPr>
          <w:rFonts w:eastAsia="Times New Roman"/>
          <w:sz w:val="28"/>
          <w:szCs w:val="28"/>
          <w:lang w:eastAsia="ru-RU"/>
        </w:rPr>
        <w:t>на 1 час.</w:t>
      </w:r>
      <w:r w:rsidR="00D63DB6">
        <w:rPr>
          <w:rFonts w:eastAsia="Times New Roman"/>
          <w:sz w:val="28"/>
          <w:szCs w:val="28"/>
          <w:lang w:eastAsia="ru-RU"/>
        </w:rPr>
        <w:t xml:space="preserve"> </w:t>
      </w:r>
      <w:r w:rsidRPr="00BD03D2">
        <w:rPr>
          <w:rFonts w:eastAsia="Times New Roman"/>
          <w:sz w:val="28"/>
          <w:szCs w:val="28"/>
          <w:lang w:eastAsia="ru-RU"/>
        </w:rPr>
        <w:t>При крайней необходимости более продолжительного пребывания жгута на конечности его ослабляют на 5 –10 минут (до восстановления кровоснабжения конечности), производя при этом пальцевое прижатие поврежденного сосуда.</w:t>
      </w:r>
    </w:p>
    <w:p w14:paraId="1BBC1ACC" w14:textId="77777777" w:rsidR="00BD03D2" w:rsidRDefault="00BD03D2" w:rsidP="0032225E">
      <w:pPr>
        <w:ind w:firstLine="567"/>
        <w:jc w:val="both"/>
        <w:rPr>
          <w:rFonts w:eastAsia="Times New Roman"/>
          <w:sz w:val="28"/>
          <w:szCs w:val="28"/>
          <w:lang w:eastAsia="ru-RU"/>
        </w:rPr>
      </w:pPr>
      <w:r w:rsidRPr="00D63DB6">
        <w:rPr>
          <w:rFonts w:eastAsia="Times New Roman"/>
          <w:b/>
          <w:sz w:val="28"/>
          <w:szCs w:val="28"/>
          <w:lang w:eastAsia="ru-RU"/>
        </w:rPr>
        <w:t>При обмороке:</w:t>
      </w:r>
      <w:r w:rsidR="00D63DB6">
        <w:rPr>
          <w:rFonts w:eastAsia="Times New Roman"/>
          <w:sz w:val="28"/>
          <w:szCs w:val="28"/>
          <w:lang w:eastAsia="ru-RU"/>
        </w:rPr>
        <w:t xml:space="preserve"> </w:t>
      </w:r>
      <w:r w:rsidRPr="00BD03D2">
        <w:rPr>
          <w:rFonts w:eastAsia="Times New Roman"/>
          <w:sz w:val="28"/>
          <w:szCs w:val="28"/>
          <w:lang w:eastAsia="ru-RU"/>
        </w:rPr>
        <w:t>уложить пострадавшего на спину так, чтобы голова была несколько опущена, а ноги приподняты;</w:t>
      </w:r>
      <w:r w:rsidR="00D63DB6">
        <w:rPr>
          <w:rFonts w:eastAsia="Times New Roman"/>
          <w:sz w:val="28"/>
          <w:szCs w:val="28"/>
          <w:lang w:eastAsia="ru-RU"/>
        </w:rPr>
        <w:t xml:space="preserve"> </w:t>
      </w:r>
      <w:r w:rsidRPr="00BD03D2">
        <w:rPr>
          <w:rFonts w:eastAsia="Times New Roman"/>
          <w:sz w:val="28"/>
          <w:szCs w:val="28"/>
          <w:lang w:eastAsia="ru-RU"/>
        </w:rPr>
        <w:t xml:space="preserve">освободить шею и грудь от </w:t>
      </w:r>
      <w:r w:rsidRPr="00BD03D2">
        <w:rPr>
          <w:rFonts w:eastAsia="Times New Roman"/>
          <w:sz w:val="28"/>
          <w:szCs w:val="28"/>
          <w:lang w:eastAsia="ru-RU"/>
        </w:rPr>
        <w:lastRenderedPageBreak/>
        <w:t>стесняющей одежды;</w:t>
      </w:r>
      <w:r w:rsidR="00D63DB6">
        <w:rPr>
          <w:rFonts w:eastAsia="Times New Roman"/>
          <w:sz w:val="28"/>
          <w:szCs w:val="28"/>
          <w:lang w:eastAsia="ru-RU"/>
        </w:rPr>
        <w:t xml:space="preserve"> </w:t>
      </w:r>
      <w:r w:rsidRPr="00BD03D2">
        <w:rPr>
          <w:rFonts w:eastAsia="Times New Roman"/>
          <w:sz w:val="28"/>
          <w:szCs w:val="28"/>
          <w:lang w:eastAsia="ru-RU"/>
        </w:rPr>
        <w:t>тепло укрыть, приложить грелку к ногам;</w:t>
      </w:r>
      <w:r w:rsidR="00D63DB6">
        <w:rPr>
          <w:rFonts w:eastAsia="Times New Roman"/>
          <w:sz w:val="28"/>
          <w:szCs w:val="28"/>
          <w:lang w:eastAsia="ru-RU"/>
        </w:rPr>
        <w:t xml:space="preserve"> </w:t>
      </w:r>
      <w:r w:rsidRPr="00BD03D2">
        <w:rPr>
          <w:rFonts w:eastAsia="Times New Roman"/>
          <w:sz w:val="28"/>
          <w:szCs w:val="28"/>
          <w:lang w:eastAsia="ru-RU"/>
        </w:rPr>
        <w:t>натереть виски нашатырным спиртом и поднести к носу ватку, смоченную в нем;</w:t>
      </w:r>
      <w:r w:rsidR="00D63DB6">
        <w:rPr>
          <w:rFonts w:eastAsia="Times New Roman"/>
          <w:sz w:val="28"/>
          <w:szCs w:val="28"/>
          <w:lang w:eastAsia="ru-RU"/>
        </w:rPr>
        <w:t xml:space="preserve"> </w:t>
      </w:r>
      <w:r w:rsidRPr="00BD03D2">
        <w:rPr>
          <w:rFonts w:eastAsia="Times New Roman"/>
          <w:sz w:val="28"/>
          <w:szCs w:val="28"/>
          <w:lang w:eastAsia="ru-RU"/>
        </w:rPr>
        <w:t>лицо обрызгать холодной водой;</w:t>
      </w:r>
      <w:r w:rsidR="00D63DB6">
        <w:rPr>
          <w:rFonts w:eastAsia="Times New Roman"/>
          <w:sz w:val="28"/>
          <w:szCs w:val="28"/>
          <w:lang w:eastAsia="ru-RU"/>
        </w:rPr>
        <w:t xml:space="preserve"> </w:t>
      </w:r>
      <w:r w:rsidRPr="00BD03D2">
        <w:rPr>
          <w:rFonts w:eastAsia="Times New Roman"/>
          <w:sz w:val="28"/>
          <w:szCs w:val="28"/>
          <w:lang w:eastAsia="ru-RU"/>
        </w:rPr>
        <w:t>при затянувшемся обмороке сделать искусственное дыхание;</w:t>
      </w:r>
      <w:r w:rsidR="00D63DB6">
        <w:rPr>
          <w:rFonts w:eastAsia="Times New Roman"/>
          <w:sz w:val="28"/>
          <w:szCs w:val="28"/>
          <w:lang w:eastAsia="ru-RU"/>
        </w:rPr>
        <w:t xml:space="preserve"> </w:t>
      </w:r>
      <w:r w:rsidRPr="00BD03D2">
        <w:rPr>
          <w:rFonts w:eastAsia="Times New Roman"/>
          <w:sz w:val="28"/>
          <w:szCs w:val="28"/>
          <w:lang w:eastAsia="ru-RU"/>
        </w:rPr>
        <w:t>после прихода в сознание дать горячее питье.</w:t>
      </w:r>
    </w:p>
    <w:p w14:paraId="1A5CBE8E" w14:textId="77777777" w:rsidR="00D63DB6" w:rsidRDefault="00D63DB6" w:rsidP="0032225E">
      <w:pPr>
        <w:ind w:firstLine="567"/>
        <w:jc w:val="both"/>
        <w:rPr>
          <w:rFonts w:eastAsia="Times New Roman"/>
          <w:sz w:val="28"/>
          <w:szCs w:val="28"/>
          <w:lang w:eastAsia="ru-RU"/>
        </w:rPr>
      </w:pPr>
    </w:p>
    <w:p w14:paraId="73071B22" w14:textId="77777777" w:rsidR="00D63DB6" w:rsidRDefault="00BD03D2" w:rsidP="0032225E">
      <w:pPr>
        <w:ind w:firstLine="567"/>
        <w:jc w:val="both"/>
        <w:rPr>
          <w:rFonts w:eastAsia="Times New Roman"/>
          <w:b/>
          <w:sz w:val="28"/>
          <w:szCs w:val="28"/>
          <w:lang w:eastAsia="ru-RU"/>
        </w:rPr>
      </w:pPr>
      <w:r w:rsidRPr="00D63DB6">
        <w:rPr>
          <w:rFonts w:eastAsia="Times New Roman"/>
          <w:b/>
          <w:sz w:val="28"/>
          <w:szCs w:val="28"/>
          <w:lang w:eastAsia="ru-RU"/>
        </w:rPr>
        <w:t>В ЛЮБОЙ СИТУАЦИИ ДЕЙСТВУЙТЕ БЕЗ ПАНИКИ И РЕШИТЕЛЬНО, ЭТО СПОСОБСТВУЕТ ВАШЕМУ СПАСЕНИЮ!</w:t>
      </w:r>
    </w:p>
    <w:p w14:paraId="72A8E77A" w14:textId="77777777" w:rsidR="00D63DB6" w:rsidRDefault="00D63DB6" w:rsidP="0032225E">
      <w:pPr>
        <w:ind w:firstLine="567"/>
        <w:jc w:val="both"/>
        <w:rPr>
          <w:rFonts w:eastAsia="Times New Roman"/>
          <w:b/>
          <w:sz w:val="28"/>
          <w:szCs w:val="28"/>
          <w:lang w:eastAsia="ru-RU"/>
        </w:rPr>
      </w:pPr>
    </w:p>
    <w:p w14:paraId="54C52489" w14:textId="264E10DE" w:rsidR="00517E9E" w:rsidRPr="00D63DB6" w:rsidRDefault="00BD03D2" w:rsidP="0032225E">
      <w:pPr>
        <w:ind w:firstLine="567"/>
        <w:jc w:val="both"/>
        <w:rPr>
          <w:b/>
          <w:sz w:val="28"/>
          <w:szCs w:val="28"/>
        </w:rPr>
      </w:pPr>
      <w:r w:rsidRPr="00D63DB6">
        <w:rPr>
          <w:rFonts w:eastAsia="Times New Roman"/>
          <w:b/>
          <w:sz w:val="28"/>
          <w:szCs w:val="28"/>
          <w:lang w:eastAsia="ru-RU"/>
        </w:rPr>
        <w:t xml:space="preserve">НЕ БЕЗДЕЙСТВУЙТЕ В ОЖИДАНИИ ПОМОЩИ </w:t>
      </w:r>
      <w:r w:rsidR="00D63DB6">
        <w:rPr>
          <w:rFonts w:eastAsia="Times New Roman"/>
          <w:b/>
          <w:sz w:val="28"/>
          <w:szCs w:val="28"/>
          <w:lang w:eastAsia="ru-RU"/>
        </w:rPr>
        <w:t xml:space="preserve">– </w:t>
      </w:r>
      <w:r w:rsidRPr="00D63DB6">
        <w:rPr>
          <w:rFonts w:eastAsia="Times New Roman"/>
          <w:b/>
          <w:sz w:val="28"/>
          <w:szCs w:val="28"/>
          <w:lang w:eastAsia="ru-RU"/>
        </w:rPr>
        <w:t>ДО ЕЕ ПРИХОДА ПОМОГИТЕ САМОМУ СЕБЕ И ДРУГИМ ЛЮДЯМ,</w:t>
      </w:r>
      <w:r w:rsidR="002F68B4">
        <w:rPr>
          <w:rFonts w:eastAsia="Times New Roman"/>
          <w:b/>
          <w:sz w:val="28"/>
          <w:szCs w:val="28"/>
          <w:lang w:eastAsia="ru-RU"/>
        </w:rPr>
        <w:t xml:space="preserve"> </w:t>
      </w:r>
      <w:r w:rsidRPr="00D63DB6">
        <w:rPr>
          <w:rFonts w:eastAsia="Times New Roman"/>
          <w:b/>
          <w:sz w:val="28"/>
          <w:szCs w:val="28"/>
          <w:lang w:eastAsia="ru-RU"/>
        </w:rPr>
        <w:t>ОКАЗАВШИМСЯ В БЕДЕ</w:t>
      </w:r>
      <w:r w:rsidR="00D63DB6">
        <w:rPr>
          <w:b/>
          <w:sz w:val="28"/>
          <w:szCs w:val="28"/>
        </w:rPr>
        <w:t>!</w:t>
      </w:r>
      <w:r w:rsidR="00517E9E" w:rsidRPr="00D63DB6">
        <w:rPr>
          <w:b/>
          <w:sz w:val="28"/>
          <w:szCs w:val="28"/>
        </w:rPr>
        <w:br w:type="page"/>
      </w:r>
    </w:p>
    <w:p w14:paraId="63AE14D2" w14:textId="68B40D73" w:rsidR="00A43AF1" w:rsidRDefault="00A43AF1" w:rsidP="004F1D72">
      <w:pPr>
        <w:autoSpaceDE w:val="0"/>
        <w:autoSpaceDN w:val="0"/>
        <w:adjustRightInd w:val="0"/>
        <w:ind w:firstLine="0"/>
        <w:jc w:val="right"/>
        <w:outlineLvl w:val="0"/>
        <w:rPr>
          <w:rFonts w:eastAsia="Times New Roman"/>
          <w:sz w:val="28"/>
          <w:szCs w:val="28"/>
          <w:lang w:eastAsia="ru-RU"/>
        </w:rPr>
      </w:pPr>
      <w:r>
        <w:rPr>
          <w:rFonts w:eastAsia="Times New Roman"/>
          <w:sz w:val="28"/>
          <w:szCs w:val="28"/>
          <w:lang w:eastAsia="ru-RU"/>
        </w:rPr>
        <w:lastRenderedPageBreak/>
        <w:t>Приложение 3</w:t>
      </w:r>
      <w:r w:rsidRPr="00517E9E">
        <w:rPr>
          <w:rFonts w:eastAsia="Times New Roman"/>
          <w:sz w:val="28"/>
          <w:szCs w:val="28"/>
          <w:lang w:eastAsia="ru-RU"/>
        </w:rPr>
        <w:br/>
        <w:t>к распоряжению Администрации</w:t>
      </w:r>
      <w:r w:rsidRPr="00517E9E">
        <w:rPr>
          <w:rFonts w:eastAsia="Times New Roman"/>
          <w:sz w:val="28"/>
          <w:szCs w:val="28"/>
          <w:lang w:eastAsia="ru-RU"/>
        </w:rPr>
        <w:br/>
      </w:r>
      <w:proofErr w:type="spellStart"/>
      <w:r w:rsidR="004F1D72">
        <w:rPr>
          <w:rFonts w:eastAsia="Times New Roman"/>
          <w:sz w:val="28"/>
          <w:szCs w:val="28"/>
          <w:lang w:eastAsia="ru-RU"/>
        </w:rPr>
        <w:t>Ш</w:t>
      </w:r>
      <w:r w:rsidR="00014F4C">
        <w:rPr>
          <w:rFonts w:eastAsia="Times New Roman"/>
          <w:sz w:val="28"/>
          <w:szCs w:val="28"/>
          <w:lang w:eastAsia="ru-RU"/>
        </w:rPr>
        <w:t>оп</w:t>
      </w:r>
      <w:r w:rsidR="004F1D72">
        <w:rPr>
          <w:rFonts w:eastAsia="Times New Roman"/>
          <w:sz w:val="28"/>
          <w:szCs w:val="28"/>
          <w:lang w:eastAsia="ru-RU"/>
        </w:rPr>
        <w:t>шинского</w:t>
      </w:r>
      <w:proofErr w:type="spellEnd"/>
      <w:r w:rsidR="004F1D72">
        <w:rPr>
          <w:rFonts w:eastAsia="Times New Roman"/>
          <w:sz w:val="28"/>
          <w:szCs w:val="28"/>
          <w:lang w:eastAsia="ru-RU"/>
        </w:rPr>
        <w:t xml:space="preserve"> сельского поселения</w:t>
      </w:r>
      <w:r w:rsidRPr="00517E9E">
        <w:rPr>
          <w:rFonts w:eastAsia="Times New Roman"/>
          <w:sz w:val="28"/>
          <w:szCs w:val="28"/>
          <w:lang w:eastAsia="ru-RU"/>
        </w:rPr>
        <w:br/>
      </w:r>
      <w:r w:rsidR="00014F4C">
        <w:rPr>
          <w:rFonts w:eastAsia="Times New Roman"/>
          <w:sz w:val="28"/>
          <w:szCs w:val="28"/>
          <w:lang w:eastAsia="ru-RU"/>
        </w:rPr>
        <w:t>от 10.01.2023 №1</w:t>
      </w:r>
    </w:p>
    <w:p w14:paraId="2861AE8E" w14:textId="5E74F62D" w:rsidR="00A43AF1" w:rsidRDefault="00A43AF1" w:rsidP="0032225E">
      <w:pPr>
        <w:autoSpaceDE w:val="0"/>
        <w:autoSpaceDN w:val="0"/>
        <w:adjustRightInd w:val="0"/>
        <w:ind w:firstLine="0"/>
        <w:jc w:val="right"/>
        <w:outlineLvl w:val="0"/>
        <w:rPr>
          <w:sz w:val="28"/>
          <w:szCs w:val="28"/>
        </w:rPr>
      </w:pPr>
    </w:p>
    <w:p w14:paraId="481510C9" w14:textId="77777777" w:rsidR="00014F4C" w:rsidRPr="00A43AF1" w:rsidRDefault="00014F4C" w:rsidP="0032225E">
      <w:pPr>
        <w:autoSpaceDE w:val="0"/>
        <w:autoSpaceDN w:val="0"/>
        <w:adjustRightInd w:val="0"/>
        <w:ind w:firstLine="0"/>
        <w:jc w:val="right"/>
        <w:outlineLvl w:val="0"/>
        <w:rPr>
          <w:sz w:val="28"/>
          <w:szCs w:val="28"/>
        </w:rPr>
      </w:pPr>
    </w:p>
    <w:p w14:paraId="46725780" w14:textId="77777777" w:rsidR="00A43AF1" w:rsidRDefault="00A43AF1" w:rsidP="0032225E">
      <w:pPr>
        <w:autoSpaceDE w:val="0"/>
        <w:autoSpaceDN w:val="0"/>
        <w:adjustRightInd w:val="0"/>
        <w:ind w:firstLine="0"/>
        <w:jc w:val="right"/>
        <w:outlineLvl w:val="0"/>
        <w:rPr>
          <w:sz w:val="28"/>
          <w:szCs w:val="28"/>
        </w:rPr>
      </w:pPr>
      <w:r>
        <w:rPr>
          <w:sz w:val="28"/>
          <w:szCs w:val="28"/>
        </w:rPr>
        <w:t>Обложка</w:t>
      </w:r>
    </w:p>
    <w:p w14:paraId="2B93A224" w14:textId="77777777" w:rsidR="00A43AF1" w:rsidRDefault="00A43AF1" w:rsidP="0032225E">
      <w:pPr>
        <w:autoSpaceDE w:val="0"/>
        <w:autoSpaceDN w:val="0"/>
        <w:adjustRightInd w:val="0"/>
        <w:ind w:firstLine="540"/>
        <w:jc w:val="both"/>
        <w:rPr>
          <w:sz w:val="28"/>
          <w:szCs w:val="28"/>
        </w:rPr>
      </w:pPr>
    </w:p>
    <w:p w14:paraId="59C01458" w14:textId="77777777" w:rsidR="00A43AF1" w:rsidRDefault="00A43AF1" w:rsidP="0032225E">
      <w:pPr>
        <w:autoSpaceDE w:val="0"/>
        <w:autoSpaceDN w:val="0"/>
        <w:adjustRightInd w:val="0"/>
        <w:ind w:firstLine="0"/>
        <w:jc w:val="center"/>
        <w:rPr>
          <w:sz w:val="28"/>
          <w:szCs w:val="28"/>
        </w:rPr>
      </w:pPr>
      <w:r>
        <w:rPr>
          <w:sz w:val="28"/>
          <w:szCs w:val="28"/>
        </w:rPr>
        <w:t>__________________________________________________________</w:t>
      </w:r>
    </w:p>
    <w:p w14:paraId="38D968EF" w14:textId="77777777" w:rsidR="00A43AF1" w:rsidRDefault="00A43AF1" w:rsidP="0032225E">
      <w:pPr>
        <w:autoSpaceDE w:val="0"/>
        <w:autoSpaceDN w:val="0"/>
        <w:adjustRightInd w:val="0"/>
        <w:ind w:firstLine="0"/>
        <w:jc w:val="center"/>
        <w:rPr>
          <w:sz w:val="28"/>
          <w:szCs w:val="28"/>
        </w:rPr>
      </w:pPr>
      <w:r>
        <w:rPr>
          <w:sz w:val="28"/>
          <w:szCs w:val="28"/>
        </w:rPr>
        <w:t>(наименование организации)</w:t>
      </w:r>
    </w:p>
    <w:p w14:paraId="079B610F" w14:textId="77777777" w:rsidR="00A43AF1" w:rsidRDefault="00A43AF1" w:rsidP="0032225E">
      <w:pPr>
        <w:autoSpaceDE w:val="0"/>
        <w:autoSpaceDN w:val="0"/>
        <w:adjustRightInd w:val="0"/>
        <w:ind w:firstLine="540"/>
        <w:jc w:val="both"/>
        <w:rPr>
          <w:sz w:val="28"/>
          <w:szCs w:val="28"/>
        </w:rPr>
      </w:pPr>
    </w:p>
    <w:p w14:paraId="6EE733D2" w14:textId="77777777" w:rsidR="00A43AF1" w:rsidRDefault="00A43AF1" w:rsidP="0032225E">
      <w:pPr>
        <w:autoSpaceDE w:val="0"/>
        <w:autoSpaceDN w:val="0"/>
        <w:adjustRightInd w:val="0"/>
        <w:ind w:firstLine="0"/>
        <w:jc w:val="center"/>
        <w:rPr>
          <w:sz w:val="28"/>
          <w:szCs w:val="28"/>
        </w:rPr>
      </w:pPr>
      <w:r>
        <w:rPr>
          <w:sz w:val="28"/>
          <w:szCs w:val="28"/>
        </w:rPr>
        <w:t>ЖУРНАЛ N ____</w:t>
      </w:r>
    </w:p>
    <w:p w14:paraId="36BBE20C" w14:textId="77777777" w:rsidR="00A43AF1" w:rsidRDefault="00A43AF1" w:rsidP="0032225E">
      <w:pPr>
        <w:autoSpaceDE w:val="0"/>
        <w:autoSpaceDN w:val="0"/>
        <w:adjustRightInd w:val="0"/>
        <w:ind w:firstLine="0"/>
        <w:jc w:val="center"/>
        <w:rPr>
          <w:sz w:val="28"/>
          <w:szCs w:val="28"/>
        </w:rPr>
      </w:pPr>
      <w:r>
        <w:rPr>
          <w:sz w:val="28"/>
          <w:szCs w:val="28"/>
        </w:rPr>
        <w:t>учета вводного инструктажа по гражданской обороне</w:t>
      </w:r>
    </w:p>
    <w:p w14:paraId="60DBA96B" w14:textId="77777777" w:rsidR="00A43AF1" w:rsidRDefault="00A43AF1" w:rsidP="0032225E">
      <w:pPr>
        <w:autoSpaceDE w:val="0"/>
        <w:autoSpaceDN w:val="0"/>
        <w:adjustRightInd w:val="0"/>
        <w:ind w:firstLine="540"/>
        <w:jc w:val="both"/>
        <w:rPr>
          <w:sz w:val="28"/>
          <w:szCs w:val="28"/>
        </w:rPr>
      </w:pPr>
    </w:p>
    <w:p w14:paraId="65FF5D83" w14:textId="77777777" w:rsidR="00A43AF1" w:rsidRDefault="00A43AF1" w:rsidP="0032225E">
      <w:pPr>
        <w:autoSpaceDE w:val="0"/>
        <w:autoSpaceDN w:val="0"/>
        <w:adjustRightInd w:val="0"/>
        <w:ind w:firstLine="0"/>
        <w:jc w:val="right"/>
        <w:rPr>
          <w:sz w:val="28"/>
          <w:szCs w:val="28"/>
        </w:rPr>
      </w:pPr>
      <w:r>
        <w:rPr>
          <w:sz w:val="28"/>
          <w:szCs w:val="28"/>
        </w:rPr>
        <w:t>Начат ____________ 20__ г.</w:t>
      </w:r>
    </w:p>
    <w:p w14:paraId="10B35D29" w14:textId="77777777" w:rsidR="00A43AF1" w:rsidRDefault="00A43AF1" w:rsidP="0032225E">
      <w:pPr>
        <w:autoSpaceDE w:val="0"/>
        <w:autoSpaceDN w:val="0"/>
        <w:adjustRightInd w:val="0"/>
        <w:ind w:firstLine="0"/>
        <w:jc w:val="right"/>
        <w:rPr>
          <w:sz w:val="28"/>
          <w:szCs w:val="28"/>
        </w:rPr>
      </w:pPr>
      <w:r>
        <w:rPr>
          <w:sz w:val="28"/>
          <w:szCs w:val="28"/>
        </w:rPr>
        <w:t>Окончен __________ 20__ г.</w:t>
      </w:r>
    </w:p>
    <w:p w14:paraId="4C0996F4" w14:textId="77777777" w:rsidR="00A43AF1" w:rsidRDefault="00A43AF1" w:rsidP="0032225E">
      <w:pPr>
        <w:autoSpaceDE w:val="0"/>
        <w:autoSpaceDN w:val="0"/>
        <w:adjustRightInd w:val="0"/>
        <w:ind w:firstLine="540"/>
        <w:jc w:val="both"/>
        <w:rPr>
          <w:sz w:val="28"/>
          <w:szCs w:val="28"/>
        </w:rPr>
      </w:pPr>
    </w:p>
    <w:p w14:paraId="26F0FD29" w14:textId="77777777" w:rsidR="00A43AF1" w:rsidRDefault="00A43AF1" w:rsidP="0032225E">
      <w:pPr>
        <w:autoSpaceDE w:val="0"/>
        <w:autoSpaceDN w:val="0"/>
        <w:adjustRightInd w:val="0"/>
        <w:ind w:firstLine="0"/>
        <w:jc w:val="right"/>
        <w:outlineLvl w:val="0"/>
        <w:rPr>
          <w:sz w:val="28"/>
          <w:szCs w:val="28"/>
        </w:rPr>
      </w:pPr>
      <w:r>
        <w:rPr>
          <w:sz w:val="28"/>
          <w:szCs w:val="28"/>
        </w:rPr>
        <w:t>Следующая страница</w:t>
      </w:r>
    </w:p>
    <w:p w14:paraId="062CE4AA" w14:textId="77777777" w:rsidR="00A43AF1" w:rsidRDefault="00A43AF1" w:rsidP="0032225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3"/>
        <w:gridCol w:w="1133"/>
        <w:gridCol w:w="1304"/>
        <w:gridCol w:w="1077"/>
        <w:gridCol w:w="1417"/>
        <w:gridCol w:w="907"/>
        <w:gridCol w:w="907"/>
        <w:gridCol w:w="1191"/>
      </w:tblGrid>
      <w:tr w:rsidR="00A43AF1" w14:paraId="2023B03B" w14:textId="77777777">
        <w:tc>
          <w:tcPr>
            <w:tcW w:w="2266" w:type="dxa"/>
            <w:gridSpan w:val="2"/>
            <w:tcBorders>
              <w:top w:val="single" w:sz="4" w:space="0" w:color="auto"/>
              <w:left w:val="single" w:sz="4" w:space="0" w:color="auto"/>
              <w:bottom w:val="single" w:sz="4" w:space="0" w:color="auto"/>
              <w:right w:val="single" w:sz="4" w:space="0" w:color="auto"/>
            </w:tcBorders>
          </w:tcPr>
          <w:p w14:paraId="034D0E46" w14:textId="77777777" w:rsidR="00A43AF1" w:rsidRDefault="00A43AF1" w:rsidP="0032225E">
            <w:pPr>
              <w:autoSpaceDE w:val="0"/>
              <w:autoSpaceDN w:val="0"/>
              <w:adjustRightInd w:val="0"/>
              <w:ind w:firstLine="0"/>
              <w:jc w:val="center"/>
              <w:rPr>
                <w:sz w:val="28"/>
                <w:szCs w:val="28"/>
              </w:rPr>
            </w:pPr>
            <w:r>
              <w:rPr>
                <w:sz w:val="28"/>
                <w:szCs w:val="28"/>
              </w:rPr>
              <w:t>Дата</w:t>
            </w:r>
          </w:p>
        </w:tc>
        <w:tc>
          <w:tcPr>
            <w:tcW w:w="1304" w:type="dxa"/>
            <w:vMerge w:val="restart"/>
            <w:tcBorders>
              <w:top w:val="single" w:sz="4" w:space="0" w:color="auto"/>
              <w:left w:val="single" w:sz="4" w:space="0" w:color="auto"/>
              <w:bottom w:val="single" w:sz="4" w:space="0" w:color="auto"/>
              <w:right w:val="single" w:sz="4" w:space="0" w:color="auto"/>
            </w:tcBorders>
          </w:tcPr>
          <w:p w14:paraId="3E2955F7" w14:textId="77777777" w:rsidR="00A43AF1" w:rsidRDefault="00A43AF1" w:rsidP="0032225E">
            <w:pPr>
              <w:autoSpaceDE w:val="0"/>
              <w:autoSpaceDN w:val="0"/>
              <w:adjustRightInd w:val="0"/>
              <w:ind w:firstLine="0"/>
              <w:jc w:val="center"/>
              <w:rPr>
                <w:sz w:val="28"/>
                <w:szCs w:val="28"/>
              </w:rPr>
            </w:pPr>
            <w:r>
              <w:rPr>
                <w:sz w:val="28"/>
                <w:szCs w:val="28"/>
              </w:rPr>
              <w:t>Фамилия, имя, отчество инструктируемого лица</w:t>
            </w:r>
          </w:p>
        </w:tc>
        <w:tc>
          <w:tcPr>
            <w:tcW w:w="1077" w:type="dxa"/>
            <w:vMerge w:val="restart"/>
            <w:tcBorders>
              <w:top w:val="single" w:sz="4" w:space="0" w:color="auto"/>
              <w:left w:val="single" w:sz="4" w:space="0" w:color="auto"/>
              <w:bottom w:val="single" w:sz="4" w:space="0" w:color="auto"/>
              <w:right w:val="single" w:sz="4" w:space="0" w:color="auto"/>
            </w:tcBorders>
          </w:tcPr>
          <w:p w14:paraId="52D3C9F6" w14:textId="77777777" w:rsidR="00A43AF1" w:rsidRDefault="00A43AF1" w:rsidP="0032225E">
            <w:pPr>
              <w:autoSpaceDE w:val="0"/>
              <w:autoSpaceDN w:val="0"/>
              <w:adjustRightInd w:val="0"/>
              <w:ind w:firstLine="0"/>
              <w:jc w:val="center"/>
              <w:rPr>
                <w:sz w:val="28"/>
                <w:szCs w:val="28"/>
              </w:rPr>
            </w:pPr>
            <w:r>
              <w:rPr>
                <w:sz w:val="28"/>
                <w:szCs w:val="28"/>
              </w:rPr>
              <w:t>Должность инструктируемого лица</w:t>
            </w:r>
          </w:p>
        </w:tc>
        <w:tc>
          <w:tcPr>
            <w:tcW w:w="1417" w:type="dxa"/>
            <w:vMerge w:val="restart"/>
            <w:tcBorders>
              <w:top w:val="single" w:sz="4" w:space="0" w:color="auto"/>
              <w:left w:val="single" w:sz="4" w:space="0" w:color="auto"/>
              <w:bottom w:val="single" w:sz="4" w:space="0" w:color="auto"/>
              <w:right w:val="single" w:sz="4" w:space="0" w:color="auto"/>
            </w:tcBorders>
          </w:tcPr>
          <w:p w14:paraId="21F7BC0F" w14:textId="77777777" w:rsidR="00A43AF1" w:rsidRDefault="00A43AF1" w:rsidP="0032225E">
            <w:pPr>
              <w:autoSpaceDE w:val="0"/>
              <w:autoSpaceDN w:val="0"/>
              <w:adjustRightInd w:val="0"/>
              <w:ind w:firstLine="0"/>
              <w:jc w:val="center"/>
              <w:rPr>
                <w:sz w:val="28"/>
                <w:szCs w:val="28"/>
              </w:rPr>
            </w:pPr>
            <w:r>
              <w:rPr>
                <w:sz w:val="28"/>
                <w:szCs w:val="28"/>
              </w:rPr>
              <w:t>Фамилия, имя, отчество, должность инструктирующего</w:t>
            </w:r>
          </w:p>
        </w:tc>
        <w:tc>
          <w:tcPr>
            <w:tcW w:w="1814" w:type="dxa"/>
            <w:gridSpan w:val="2"/>
            <w:tcBorders>
              <w:top w:val="single" w:sz="4" w:space="0" w:color="auto"/>
              <w:left w:val="single" w:sz="4" w:space="0" w:color="auto"/>
              <w:bottom w:val="single" w:sz="4" w:space="0" w:color="auto"/>
              <w:right w:val="single" w:sz="4" w:space="0" w:color="auto"/>
            </w:tcBorders>
          </w:tcPr>
          <w:p w14:paraId="37F64F2F" w14:textId="77777777" w:rsidR="00A43AF1" w:rsidRDefault="00A43AF1" w:rsidP="0032225E">
            <w:pPr>
              <w:autoSpaceDE w:val="0"/>
              <w:autoSpaceDN w:val="0"/>
              <w:adjustRightInd w:val="0"/>
              <w:ind w:firstLine="0"/>
              <w:jc w:val="center"/>
              <w:rPr>
                <w:sz w:val="28"/>
                <w:szCs w:val="28"/>
              </w:rPr>
            </w:pPr>
            <w:r>
              <w:rPr>
                <w:sz w:val="28"/>
                <w:szCs w:val="28"/>
              </w:rPr>
              <w:t>Подпись</w:t>
            </w:r>
          </w:p>
        </w:tc>
        <w:tc>
          <w:tcPr>
            <w:tcW w:w="1191" w:type="dxa"/>
            <w:vMerge w:val="restart"/>
            <w:tcBorders>
              <w:top w:val="single" w:sz="4" w:space="0" w:color="auto"/>
              <w:left w:val="single" w:sz="4" w:space="0" w:color="auto"/>
              <w:bottom w:val="single" w:sz="4" w:space="0" w:color="auto"/>
              <w:right w:val="single" w:sz="4" w:space="0" w:color="auto"/>
            </w:tcBorders>
          </w:tcPr>
          <w:p w14:paraId="7F489FB4" w14:textId="77777777" w:rsidR="00A43AF1" w:rsidRDefault="00A43AF1" w:rsidP="0032225E">
            <w:pPr>
              <w:autoSpaceDE w:val="0"/>
              <w:autoSpaceDN w:val="0"/>
              <w:adjustRightInd w:val="0"/>
              <w:ind w:firstLine="0"/>
              <w:jc w:val="center"/>
              <w:rPr>
                <w:sz w:val="28"/>
                <w:szCs w:val="28"/>
              </w:rPr>
            </w:pPr>
            <w:r>
              <w:rPr>
                <w:sz w:val="28"/>
                <w:szCs w:val="28"/>
              </w:rPr>
              <w:t>Отметка о проверке знаний</w:t>
            </w:r>
          </w:p>
        </w:tc>
      </w:tr>
      <w:tr w:rsidR="00A43AF1" w14:paraId="1022AC0D" w14:textId="77777777">
        <w:tc>
          <w:tcPr>
            <w:tcW w:w="1133" w:type="dxa"/>
            <w:tcBorders>
              <w:top w:val="single" w:sz="4" w:space="0" w:color="auto"/>
              <w:left w:val="single" w:sz="4" w:space="0" w:color="auto"/>
              <w:bottom w:val="single" w:sz="4" w:space="0" w:color="auto"/>
              <w:right w:val="single" w:sz="4" w:space="0" w:color="auto"/>
            </w:tcBorders>
          </w:tcPr>
          <w:p w14:paraId="142C9A62" w14:textId="77777777" w:rsidR="00A43AF1" w:rsidRDefault="00A43AF1" w:rsidP="0032225E">
            <w:pPr>
              <w:autoSpaceDE w:val="0"/>
              <w:autoSpaceDN w:val="0"/>
              <w:adjustRightInd w:val="0"/>
              <w:ind w:firstLine="0"/>
              <w:jc w:val="center"/>
              <w:rPr>
                <w:sz w:val="28"/>
                <w:szCs w:val="28"/>
              </w:rPr>
            </w:pPr>
            <w:r>
              <w:rPr>
                <w:sz w:val="28"/>
                <w:szCs w:val="28"/>
              </w:rPr>
              <w:t>Трудоустройства (прибытия)</w:t>
            </w:r>
          </w:p>
        </w:tc>
        <w:tc>
          <w:tcPr>
            <w:tcW w:w="1133" w:type="dxa"/>
            <w:tcBorders>
              <w:top w:val="single" w:sz="4" w:space="0" w:color="auto"/>
              <w:left w:val="single" w:sz="4" w:space="0" w:color="auto"/>
              <w:bottom w:val="single" w:sz="4" w:space="0" w:color="auto"/>
              <w:right w:val="single" w:sz="4" w:space="0" w:color="auto"/>
            </w:tcBorders>
          </w:tcPr>
          <w:p w14:paraId="0E2B5801" w14:textId="77777777" w:rsidR="00A43AF1" w:rsidRDefault="00A43AF1" w:rsidP="0032225E">
            <w:pPr>
              <w:autoSpaceDE w:val="0"/>
              <w:autoSpaceDN w:val="0"/>
              <w:adjustRightInd w:val="0"/>
              <w:ind w:firstLine="0"/>
              <w:jc w:val="center"/>
              <w:rPr>
                <w:sz w:val="28"/>
                <w:szCs w:val="28"/>
              </w:rPr>
            </w:pPr>
            <w:r>
              <w:rPr>
                <w:sz w:val="28"/>
                <w:szCs w:val="28"/>
              </w:rPr>
              <w:t>Проведения инструктажа</w:t>
            </w:r>
          </w:p>
        </w:tc>
        <w:tc>
          <w:tcPr>
            <w:tcW w:w="1304" w:type="dxa"/>
            <w:vMerge/>
            <w:tcBorders>
              <w:top w:val="single" w:sz="4" w:space="0" w:color="auto"/>
              <w:left w:val="single" w:sz="4" w:space="0" w:color="auto"/>
              <w:bottom w:val="single" w:sz="4" w:space="0" w:color="auto"/>
              <w:right w:val="single" w:sz="4" w:space="0" w:color="auto"/>
            </w:tcBorders>
          </w:tcPr>
          <w:p w14:paraId="2FDBCCE5" w14:textId="77777777" w:rsidR="00A43AF1" w:rsidRDefault="00A43AF1" w:rsidP="0032225E">
            <w:pPr>
              <w:autoSpaceDE w:val="0"/>
              <w:autoSpaceDN w:val="0"/>
              <w:adjustRightInd w:val="0"/>
              <w:ind w:firstLine="0"/>
              <w:jc w:val="center"/>
              <w:rPr>
                <w:sz w:val="28"/>
                <w:szCs w:val="28"/>
              </w:rPr>
            </w:pPr>
          </w:p>
        </w:tc>
        <w:tc>
          <w:tcPr>
            <w:tcW w:w="1077" w:type="dxa"/>
            <w:vMerge/>
            <w:tcBorders>
              <w:top w:val="single" w:sz="4" w:space="0" w:color="auto"/>
              <w:left w:val="single" w:sz="4" w:space="0" w:color="auto"/>
              <w:bottom w:val="single" w:sz="4" w:space="0" w:color="auto"/>
              <w:right w:val="single" w:sz="4" w:space="0" w:color="auto"/>
            </w:tcBorders>
          </w:tcPr>
          <w:p w14:paraId="1E503F51" w14:textId="77777777" w:rsidR="00A43AF1" w:rsidRDefault="00A43AF1" w:rsidP="0032225E">
            <w:pPr>
              <w:autoSpaceDE w:val="0"/>
              <w:autoSpaceDN w:val="0"/>
              <w:adjustRightInd w:val="0"/>
              <w:ind w:firstLine="0"/>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0799BCE7" w14:textId="77777777" w:rsidR="00A43AF1" w:rsidRDefault="00A43AF1" w:rsidP="0032225E">
            <w:pPr>
              <w:autoSpaceDE w:val="0"/>
              <w:autoSpaceDN w:val="0"/>
              <w:adjustRightInd w:val="0"/>
              <w:ind w:firstLine="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tcPr>
          <w:p w14:paraId="2FF09F6B" w14:textId="77777777" w:rsidR="00A43AF1" w:rsidRDefault="00A43AF1" w:rsidP="0032225E">
            <w:pPr>
              <w:autoSpaceDE w:val="0"/>
              <w:autoSpaceDN w:val="0"/>
              <w:adjustRightInd w:val="0"/>
              <w:ind w:firstLine="0"/>
              <w:jc w:val="center"/>
              <w:rPr>
                <w:sz w:val="28"/>
                <w:szCs w:val="28"/>
              </w:rPr>
            </w:pPr>
            <w:r>
              <w:rPr>
                <w:sz w:val="28"/>
                <w:szCs w:val="28"/>
              </w:rPr>
              <w:t>Инструктируемого</w:t>
            </w:r>
          </w:p>
        </w:tc>
        <w:tc>
          <w:tcPr>
            <w:tcW w:w="907" w:type="dxa"/>
            <w:tcBorders>
              <w:top w:val="single" w:sz="4" w:space="0" w:color="auto"/>
              <w:left w:val="single" w:sz="4" w:space="0" w:color="auto"/>
              <w:bottom w:val="single" w:sz="4" w:space="0" w:color="auto"/>
              <w:right w:val="single" w:sz="4" w:space="0" w:color="auto"/>
            </w:tcBorders>
          </w:tcPr>
          <w:p w14:paraId="3D2099DF" w14:textId="77777777" w:rsidR="00A43AF1" w:rsidRDefault="00A43AF1" w:rsidP="0032225E">
            <w:pPr>
              <w:autoSpaceDE w:val="0"/>
              <w:autoSpaceDN w:val="0"/>
              <w:adjustRightInd w:val="0"/>
              <w:ind w:firstLine="0"/>
              <w:jc w:val="center"/>
              <w:rPr>
                <w:sz w:val="28"/>
                <w:szCs w:val="28"/>
              </w:rPr>
            </w:pPr>
            <w:r>
              <w:rPr>
                <w:sz w:val="28"/>
                <w:szCs w:val="28"/>
              </w:rPr>
              <w:t>Инструктирующего</w:t>
            </w:r>
          </w:p>
        </w:tc>
        <w:tc>
          <w:tcPr>
            <w:tcW w:w="1191" w:type="dxa"/>
            <w:vMerge/>
            <w:tcBorders>
              <w:top w:val="single" w:sz="4" w:space="0" w:color="auto"/>
              <w:left w:val="single" w:sz="4" w:space="0" w:color="auto"/>
              <w:bottom w:val="single" w:sz="4" w:space="0" w:color="auto"/>
              <w:right w:val="single" w:sz="4" w:space="0" w:color="auto"/>
            </w:tcBorders>
          </w:tcPr>
          <w:p w14:paraId="26BBDD39" w14:textId="77777777" w:rsidR="00A43AF1" w:rsidRDefault="00A43AF1" w:rsidP="0032225E">
            <w:pPr>
              <w:autoSpaceDE w:val="0"/>
              <w:autoSpaceDN w:val="0"/>
              <w:adjustRightInd w:val="0"/>
              <w:ind w:firstLine="0"/>
              <w:jc w:val="center"/>
              <w:rPr>
                <w:sz w:val="28"/>
                <w:szCs w:val="28"/>
              </w:rPr>
            </w:pPr>
          </w:p>
        </w:tc>
      </w:tr>
      <w:tr w:rsidR="00A43AF1" w14:paraId="22F03887" w14:textId="77777777">
        <w:tc>
          <w:tcPr>
            <w:tcW w:w="1133" w:type="dxa"/>
            <w:tcBorders>
              <w:top w:val="single" w:sz="4" w:space="0" w:color="auto"/>
              <w:left w:val="single" w:sz="4" w:space="0" w:color="auto"/>
              <w:bottom w:val="single" w:sz="4" w:space="0" w:color="auto"/>
              <w:right w:val="single" w:sz="4" w:space="0" w:color="auto"/>
            </w:tcBorders>
          </w:tcPr>
          <w:p w14:paraId="1D2F281F" w14:textId="77777777" w:rsidR="00A43AF1" w:rsidRDefault="00A43AF1" w:rsidP="0032225E">
            <w:pPr>
              <w:autoSpaceDE w:val="0"/>
              <w:autoSpaceDN w:val="0"/>
              <w:adjustRightInd w:val="0"/>
              <w:ind w:firstLine="0"/>
              <w:jc w:val="center"/>
              <w:rPr>
                <w:sz w:val="28"/>
                <w:szCs w:val="28"/>
              </w:rPr>
            </w:pPr>
            <w:r>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14:paraId="3522E5FC" w14:textId="77777777" w:rsidR="00A43AF1" w:rsidRDefault="00A43AF1" w:rsidP="0032225E">
            <w:pPr>
              <w:autoSpaceDE w:val="0"/>
              <w:autoSpaceDN w:val="0"/>
              <w:adjustRightInd w:val="0"/>
              <w:ind w:firstLine="0"/>
              <w:jc w:val="center"/>
              <w:rPr>
                <w:sz w:val="28"/>
                <w:szCs w:val="28"/>
              </w:rPr>
            </w:pPr>
            <w:r>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14:paraId="16DDBB48" w14:textId="77777777" w:rsidR="00A43AF1" w:rsidRDefault="00A43AF1" w:rsidP="0032225E">
            <w:pPr>
              <w:autoSpaceDE w:val="0"/>
              <w:autoSpaceDN w:val="0"/>
              <w:adjustRightInd w:val="0"/>
              <w:ind w:firstLine="0"/>
              <w:jc w:val="center"/>
              <w:rPr>
                <w:sz w:val="28"/>
                <w:szCs w:val="28"/>
              </w:rPr>
            </w:pPr>
            <w:r>
              <w:rPr>
                <w:sz w:val="28"/>
                <w:szCs w:val="28"/>
              </w:rPr>
              <w:t>3</w:t>
            </w:r>
          </w:p>
        </w:tc>
        <w:tc>
          <w:tcPr>
            <w:tcW w:w="1077" w:type="dxa"/>
            <w:tcBorders>
              <w:top w:val="single" w:sz="4" w:space="0" w:color="auto"/>
              <w:left w:val="single" w:sz="4" w:space="0" w:color="auto"/>
              <w:bottom w:val="single" w:sz="4" w:space="0" w:color="auto"/>
              <w:right w:val="single" w:sz="4" w:space="0" w:color="auto"/>
            </w:tcBorders>
          </w:tcPr>
          <w:p w14:paraId="53667E9D" w14:textId="77777777" w:rsidR="00A43AF1" w:rsidRDefault="00A43AF1" w:rsidP="0032225E">
            <w:pPr>
              <w:autoSpaceDE w:val="0"/>
              <w:autoSpaceDN w:val="0"/>
              <w:adjustRightInd w:val="0"/>
              <w:ind w:firstLine="0"/>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1E14357D" w14:textId="77777777" w:rsidR="00A43AF1" w:rsidRDefault="00A43AF1" w:rsidP="0032225E">
            <w:pPr>
              <w:autoSpaceDE w:val="0"/>
              <w:autoSpaceDN w:val="0"/>
              <w:adjustRightInd w:val="0"/>
              <w:ind w:firstLine="0"/>
              <w:jc w:val="center"/>
              <w:rPr>
                <w:sz w:val="28"/>
                <w:szCs w:val="28"/>
              </w:rPr>
            </w:pPr>
            <w:r>
              <w:rPr>
                <w:sz w:val="28"/>
                <w:szCs w:val="28"/>
              </w:rPr>
              <w:t>5</w:t>
            </w:r>
          </w:p>
        </w:tc>
        <w:tc>
          <w:tcPr>
            <w:tcW w:w="907" w:type="dxa"/>
            <w:tcBorders>
              <w:top w:val="single" w:sz="4" w:space="0" w:color="auto"/>
              <w:left w:val="single" w:sz="4" w:space="0" w:color="auto"/>
              <w:bottom w:val="single" w:sz="4" w:space="0" w:color="auto"/>
              <w:right w:val="single" w:sz="4" w:space="0" w:color="auto"/>
            </w:tcBorders>
          </w:tcPr>
          <w:p w14:paraId="0854B7D5" w14:textId="77777777" w:rsidR="00A43AF1" w:rsidRDefault="00A43AF1" w:rsidP="0032225E">
            <w:pPr>
              <w:autoSpaceDE w:val="0"/>
              <w:autoSpaceDN w:val="0"/>
              <w:adjustRightInd w:val="0"/>
              <w:ind w:firstLine="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tcPr>
          <w:p w14:paraId="351D1B6E" w14:textId="77777777" w:rsidR="00A43AF1" w:rsidRDefault="00A43AF1" w:rsidP="0032225E">
            <w:pPr>
              <w:autoSpaceDE w:val="0"/>
              <w:autoSpaceDN w:val="0"/>
              <w:adjustRightInd w:val="0"/>
              <w:ind w:firstLine="0"/>
              <w:jc w:val="center"/>
              <w:rPr>
                <w:sz w:val="28"/>
                <w:szCs w:val="28"/>
              </w:rPr>
            </w:pPr>
            <w:r>
              <w:rPr>
                <w:sz w:val="28"/>
                <w:szCs w:val="28"/>
              </w:rPr>
              <w:t>7</w:t>
            </w:r>
          </w:p>
        </w:tc>
        <w:tc>
          <w:tcPr>
            <w:tcW w:w="1191" w:type="dxa"/>
            <w:tcBorders>
              <w:top w:val="single" w:sz="4" w:space="0" w:color="auto"/>
              <w:left w:val="single" w:sz="4" w:space="0" w:color="auto"/>
              <w:bottom w:val="single" w:sz="4" w:space="0" w:color="auto"/>
              <w:right w:val="single" w:sz="4" w:space="0" w:color="auto"/>
            </w:tcBorders>
          </w:tcPr>
          <w:p w14:paraId="38B21584" w14:textId="77777777" w:rsidR="00A43AF1" w:rsidRDefault="00A43AF1" w:rsidP="0032225E">
            <w:pPr>
              <w:autoSpaceDE w:val="0"/>
              <w:autoSpaceDN w:val="0"/>
              <w:adjustRightInd w:val="0"/>
              <w:ind w:firstLine="0"/>
              <w:jc w:val="center"/>
              <w:rPr>
                <w:sz w:val="28"/>
                <w:szCs w:val="28"/>
              </w:rPr>
            </w:pPr>
            <w:r>
              <w:rPr>
                <w:sz w:val="28"/>
                <w:szCs w:val="28"/>
              </w:rPr>
              <w:t>8</w:t>
            </w:r>
          </w:p>
        </w:tc>
      </w:tr>
      <w:tr w:rsidR="00A43AF1" w14:paraId="26D64F93" w14:textId="77777777">
        <w:tc>
          <w:tcPr>
            <w:tcW w:w="1133" w:type="dxa"/>
            <w:tcBorders>
              <w:top w:val="single" w:sz="4" w:space="0" w:color="auto"/>
              <w:left w:val="single" w:sz="4" w:space="0" w:color="auto"/>
              <w:bottom w:val="single" w:sz="4" w:space="0" w:color="auto"/>
              <w:right w:val="single" w:sz="4" w:space="0" w:color="auto"/>
            </w:tcBorders>
          </w:tcPr>
          <w:p w14:paraId="74B56922" w14:textId="77777777" w:rsidR="00A43AF1" w:rsidRDefault="00A43AF1" w:rsidP="0032225E">
            <w:pPr>
              <w:autoSpaceDE w:val="0"/>
              <w:autoSpaceDN w:val="0"/>
              <w:adjustRightInd w:val="0"/>
              <w:ind w:firstLine="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6E8F323D" w14:textId="77777777" w:rsidR="00A43AF1" w:rsidRDefault="00A43AF1" w:rsidP="0032225E">
            <w:pPr>
              <w:autoSpaceDE w:val="0"/>
              <w:autoSpaceDN w:val="0"/>
              <w:adjustRightInd w:val="0"/>
              <w:ind w:firstLine="0"/>
              <w:rPr>
                <w:sz w:val="28"/>
                <w:szCs w:val="28"/>
              </w:rPr>
            </w:pPr>
          </w:p>
        </w:tc>
        <w:tc>
          <w:tcPr>
            <w:tcW w:w="1304" w:type="dxa"/>
            <w:tcBorders>
              <w:top w:val="single" w:sz="4" w:space="0" w:color="auto"/>
              <w:left w:val="single" w:sz="4" w:space="0" w:color="auto"/>
              <w:bottom w:val="single" w:sz="4" w:space="0" w:color="auto"/>
              <w:right w:val="single" w:sz="4" w:space="0" w:color="auto"/>
            </w:tcBorders>
          </w:tcPr>
          <w:p w14:paraId="068735CA" w14:textId="77777777" w:rsidR="00A43AF1" w:rsidRDefault="00A43AF1" w:rsidP="0032225E">
            <w:pPr>
              <w:autoSpaceDE w:val="0"/>
              <w:autoSpaceDN w:val="0"/>
              <w:adjustRightInd w:val="0"/>
              <w:ind w:firstLine="0"/>
              <w:rPr>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C2741F4" w14:textId="77777777" w:rsidR="00A43AF1" w:rsidRDefault="00A43AF1" w:rsidP="0032225E">
            <w:pPr>
              <w:autoSpaceDE w:val="0"/>
              <w:autoSpaceDN w:val="0"/>
              <w:adjustRightInd w:val="0"/>
              <w:ind w:firstLine="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919F0A0" w14:textId="77777777" w:rsidR="00A43AF1" w:rsidRDefault="00A43AF1" w:rsidP="0032225E">
            <w:pPr>
              <w:autoSpaceDE w:val="0"/>
              <w:autoSpaceDN w:val="0"/>
              <w:adjustRightInd w:val="0"/>
              <w:ind w:firstLine="0"/>
              <w:rPr>
                <w:sz w:val="28"/>
                <w:szCs w:val="28"/>
              </w:rPr>
            </w:pPr>
          </w:p>
        </w:tc>
        <w:tc>
          <w:tcPr>
            <w:tcW w:w="907" w:type="dxa"/>
            <w:tcBorders>
              <w:top w:val="single" w:sz="4" w:space="0" w:color="auto"/>
              <w:left w:val="single" w:sz="4" w:space="0" w:color="auto"/>
              <w:bottom w:val="single" w:sz="4" w:space="0" w:color="auto"/>
              <w:right w:val="single" w:sz="4" w:space="0" w:color="auto"/>
            </w:tcBorders>
          </w:tcPr>
          <w:p w14:paraId="533112CD" w14:textId="77777777" w:rsidR="00A43AF1" w:rsidRDefault="00A43AF1" w:rsidP="0032225E">
            <w:pPr>
              <w:autoSpaceDE w:val="0"/>
              <w:autoSpaceDN w:val="0"/>
              <w:adjustRightInd w:val="0"/>
              <w:ind w:firstLine="0"/>
              <w:rPr>
                <w:sz w:val="28"/>
                <w:szCs w:val="28"/>
              </w:rPr>
            </w:pPr>
          </w:p>
        </w:tc>
        <w:tc>
          <w:tcPr>
            <w:tcW w:w="907" w:type="dxa"/>
            <w:tcBorders>
              <w:top w:val="single" w:sz="4" w:space="0" w:color="auto"/>
              <w:left w:val="single" w:sz="4" w:space="0" w:color="auto"/>
              <w:bottom w:val="single" w:sz="4" w:space="0" w:color="auto"/>
              <w:right w:val="single" w:sz="4" w:space="0" w:color="auto"/>
            </w:tcBorders>
          </w:tcPr>
          <w:p w14:paraId="1CAB12CC" w14:textId="77777777" w:rsidR="00A43AF1" w:rsidRDefault="00A43AF1" w:rsidP="0032225E">
            <w:pPr>
              <w:autoSpaceDE w:val="0"/>
              <w:autoSpaceDN w:val="0"/>
              <w:adjustRightInd w:val="0"/>
              <w:ind w:firstLine="0"/>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9FCEB28" w14:textId="77777777" w:rsidR="00A43AF1" w:rsidRDefault="00A43AF1" w:rsidP="0032225E">
            <w:pPr>
              <w:autoSpaceDE w:val="0"/>
              <w:autoSpaceDN w:val="0"/>
              <w:adjustRightInd w:val="0"/>
              <w:ind w:firstLine="0"/>
              <w:rPr>
                <w:sz w:val="28"/>
                <w:szCs w:val="28"/>
              </w:rPr>
            </w:pPr>
          </w:p>
        </w:tc>
      </w:tr>
    </w:tbl>
    <w:p w14:paraId="06B77F6A" w14:textId="77777777" w:rsidR="00A43AF1" w:rsidRDefault="00A43AF1" w:rsidP="0032225E">
      <w:pPr>
        <w:autoSpaceDE w:val="0"/>
        <w:autoSpaceDN w:val="0"/>
        <w:adjustRightInd w:val="0"/>
        <w:ind w:firstLine="540"/>
        <w:jc w:val="both"/>
        <w:rPr>
          <w:sz w:val="28"/>
          <w:szCs w:val="28"/>
        </w:rPr>
      </w:pPr>
    </w:p>
    <w:p w14:paraId="489FC426" w14:textId="77777777" w:rsidR="00A43AF1" w:rsidRDefault="00A43AF1" w:rsidP="0032225E">
      <w:pPr>
        <w:autoSpaceDE w:val="0"/>
        <w:autoSpaceDN w:val="0"/>
        <w:adjustRightInd w:val="0"/>
        <w:ind w:firstLine="540"/>
        <w:jc w:val="both"/>
        <w:rPr>
          <w:sz w:val="28"/>
          <w:szCs w:val="28"/>
        </w:rPr>
      </w:pPr>
      <w:r>
        <w:rPr>
          <w:sz w:val="28"/>
          <w:szCs w:val="28"/>
        </w:rPr>
        <w:t>Страницы журнала нумеруются, прошиваются и скрепляются печатью организации.</w:t>
      </w:r>
    </w:p>
    <w:p w14:paraId="3434B9F3" w14:textId="77777777" w:rsidR="00941D64" w:rsidRPr="00EF041C" w:rsidRDefault="00941D64" w:rsidP="0032225E">
      <w:pPr>
        <w:suppressAutoHyphens/>
        <w:ind w:firstLine="600"/>
        <w:jc w:val="both"/>
        <w:rPr>
          <w:sz w:val="28"/>
          <w:szCs w:val="28"/>
        </w:rPr>
      </w:pPr>
    </w:p>
    <w:sectPr w:rsidR="00941D64" w:rsidRPr="00EF0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F9"/>
    <w:rsid w:val="00000FCD"/>
    <w:rsid w:val="000041DB"/>
    <w:rsid w:val="00005967"/>
    <w:rsid w:val="000069FA"/>
    <w:rsid w:val="00006E94"/>
    <w:rsid w:val="00014F4C"/>
    <w:rsid w:val="00025901"/>
    <w:rsid w:val="00031822"/>
    <w:rsid w:val="0004361E"/>
    <w:rsid w:val="00047CEE"/>
    <w:rsid w:val="00061716"/>
    <w:rsid w:val="0006318B"/>
    <w:rsid w:val="00075820"/>
    <w:rsid w:val="00086E06"/>
    <w:rsid w:val="00095A26"/>
    <w:rsid w:val="000A3C61"/>
    <w:rsid w:val="000B4E5A"/>
    <w:rsid w:val="000F5EF2"/>
    <w:rsid w:val="00100049"/>
    <w:rsid w:val="0010430B"/>
    <w:rsid w:val="00106D81"/>
    <w:rsid w:val="001076AB"/>
    <w:rsid w:val="0011475D"/>
    <w:rsid w:val="0011742D"/>
    <w:rsid w:val="001264C4"/>
    <w:rsid w:val="00145951"/>
    <w:rsid w:val="0015078A"/>
    <w:rsid w:val="001542B8"/>
    <w:rsid w:val="00162E0B"/>
    <w:rsid w:val="00164764"/>
    <w:rsid w:val="00180B54"/>
    <w:rsid w:val="00181642"/>
    <w:rsid w:val="00184959"/>
    <w:rsid w:val="00190741"/>
    <w:rsid w:val="001A0807"/>
    <w:rsid w:val="001A2672"/>
    <w:rsid w:val="001B4DA2"/>
    <w:rsid w:val="001C2AF1"/>
    <w:rsid w:val="001D0DC3"/>
    <w:rsid w:val="001D6F33"/>
    <w:rsid w:val="001E4960"/>
    <w:rsid w:val="001E6AFA"/>
    <w:rsid w:val="001F6973"/>
    <w:rsid w:val="001F7758"/>
    <w:rsid w:val="00204B32"/>
    <w:rsid w:val="00210A93"/>
    <w:rsid w:val="002150AF"/>
    <w:rsid w:val="00220ACD"/>
    <w:rsid w:val="00232BA3"/>
    <w:rsid w:val="00234D0B"/>
    <w:rsid w:val="0023617C"/>
    <w:rsid w:val="002514D2"/>
    <w:rsid w:val="0027080C"/>
    <w:rsid w:val="00280B07"/>
    <w:rsid w:val="002822F9"/>
    <w:rsid w:val="002848EA"/>
    <w:rsid w:val="00285CC0"/>
    <w:rsid w:val="00295544"/>
    <w:rsid w:val="00295B18"/>
    <w:rsid w:val="002B5EC7"/>
    <w:rsid w:val="002B6880"/>
    <w:rsid w:val="002C10CF"/>
    <w:rsid w:val="002D058E"/>
    <w:rsid w:val="002D6D38"/>
    <w:rsid w:val="002E234A"/>
    <w:rsid w:val="002E2C78"/>
    <w:rsid w:val="002E77A2"/>
    <w:rsid w:val="002F68B4"/>
    <w:rsid w:val="00303EB9"/>
    <w:rsid w:val="00316FDC"/>
    <w:rsid w:val="0032225E"/>
    <w:rsid w:val="00346358"/>
    <w:rsid w:val="00352FF7"/>
    <w:rsid w:val="00370461"/>
    <w:rsid w:val="00374673"/>
    <w:rsid w:val="00382F47"/>
    <w:rsid w:val="003850AF"/>
    <w:rsid w:val="003A2917"/>
    <w:rsid w:val="003B7656"/>
    <w:rsid w:val="003F24B3"/>
    <w:rsid w:val="003F5148"/>
    <w:rsid w:val="00401482"/>
    <w:rsid w:val="0040218C"/>
    <w:rsid w:val="00410EF0"/>
    <w:rsid w:val="00412C2E"/>
    <w:rsid w:val="00421355"/>
    <w:rsid w:val="004220FF"/>
    <w:rsid w:val="00425A55"/>
    <w:rsid w:val="0043303F"/>
    <w:rsid w:val="0043369E"/>
    <w:rsid w:val="0043519B"/>
    <w:rsid w:val="00440B7B"/>
    <w:rsid w:val="004431AD"/>
    <w:rsid w:val="00463D03"/>
    <w:rsid w:val="0047231C"/>
    <w:rsid w:val="00472C5E"/>
    <w:rsid w:val="00473E3F"/>
    <w:rsid w:val="00490B5B"/>
    <w:rsid w:val="00492E96"/>
    <w:rsid w:val="004A0591"/>
    <w:rsid w:val="004A360F"/>
    <w:rsid w:val="004C333D"/>
    <w:rsid w:val="004C70B5"/>
    <w:rsid w:val="004C7F21"/>
    <w:rsid w:val="004D4E07"/>
    <w:rsid w:val="004E081E"/>
    <w:rsid w:val="004E5063"/>
    <w:rsid w:val="004E70D2"/>
    <w:rsid w:val="004F1D72"/>
    <w:rsid w:val="004F50D5"/>
    <w:rsid w:val="005021F2"/>
    <w:rsid w:val="00502BB2"/>
    <w:rsid w:val="005043E5"/>
    <w:rsid w:val="00510759"/>
    <w:rsid w:val="00513018"/>
    <w:rsid w:val="00513265"/>
    <w:rsid w:val="00517E9E"/>
    <w:rsid w:val="00521654"/>
    <w:rsid w:val="005223BF"/>
    <w:rsid w:val="005377B1"/>
    <w:rsid w:val="0054417E"/>
    <w:rsid w:val="0055200C"/>
    <w:rsid w:val="00552FB4"/>
    <w:rsid w:val="005562C4"/>
    <w:rsid w:val="005666FD"/>
    <w:rsid w:val="005744E9"/>
    <w:rsid w:val="00575480"/>
    <w:rsid w:val="00585141"/>
    <w:rsid w:val="005B5F7B"/>
    <w:rsid w:val="005C1F9E"/>
    <w:rsid w:val="005D7ED9"/>
    <w:rsid w:val="005E6FE0"/>
    <w:rsid w:val="005F11FA"/>
    <w:rsid w:val="006065A4"/>
    <w:rsid w:val="00613D70"/>
    <w:rsid w:val="00613DD4"/>
    <w:rsid w:val="006157F8"/>
    <w:rsid w:val="0062317C"/>
    <w:rsid w:val="006323D8"/>
    <w:rsid w:val="006411B0"/>
    <w:rsid w:val="006456A8"/>
    <w:rsid w:val="00653C86"/>
    <w:rsid w:val="006571F8"/>
    <w:rsid w:val="00661AEA"/>
    <w:rsid w:val="006803B5"/>
    <w:rsid w:val="00696A6E"/>
    <w:rsid w:val="00696C7B"/>
    <w:rsid w:val="006A1832"/>
    <w:rsid w:val="006B5734"/>
    <w:rsid w:val="006C6233"/>
    <w:rsid w:val="006D27D4"/>
    <w:rsid w:val="006F4219"/>
    <w:rsid w:val="00706578"/>
    <w:rsid w:val="007111B6"/>
    <w:rsid w:val="00737245"/>
    <w:rsid w:val="00744F3A"/>
    <w:rsid w:val="00750651"/>
    <w:rsid w:val="00755063"/>
    <w:rsid w:val="0075795B"/>
    <w:rsid w:val="00775216"/>
    <w:rsid w:val="00775F1A"/>
    <w:rsid w:val="00777344"/>
    <w:rsid w:val="00777CDE"/>
    <w:rsid w:val="00784A20"/>
    <w:rsid w:val="007904BA"/>
    <w:rsid w:val="007A3387"/>
    <w:rsid w:val="007A3DCB"/>
    <w:rsid w:val="007A7F93"/>
    <w:rsid w:val="007B049A"/>
    <w:rsid w:val="007B170E"/>
    <w:rsid w:val="007C0CF4"/>
    <w:rsid w:val="007C180A"/>
    <w:rsid w:val="007C25AE"/>
    <w:rsid w:val="007D4B54"/>
    <w:rsid w:val="007D6FA6"/>
    <w:rsid w:val="007D727A"/>
    <w:rsid w:val="007E20B4"/>
    <w:rsid w:val="007E7250"/>
    <w:rsid w:val="007F29C2"/>
    <w:rsid w:val="007F31AE"/>
    <w:rsid w:val="00806C52"/>
    <w:rsid w:val="00812784"/>
    <w:rsid w:val="00816A8A"/>
    <w:rsid w:val="00824816"/>
    <w:rsid w:val="00825757"/>
    <w:rsid w:val="008377A1"/>
    <w:rsid w:val="00844442"/>
    <w:rsid w:val="00862F02"/>
    <w:rsid w:val="008728FA"/>
    <w:rsid w:val="008867FF"/>
    <w:rsid w:val="008977F9"/>
    <w:rsid w:val="008A1589"/>
    <w:rsid w:val="008A2D3E"/>
    <w:rsid w:val="008A3EDE"/>
    <w:rsid w:val="008B40A1"/>
    <w:rsid w:val="008B5372"/>
    <w:rsid w:val="008C0F4F"/>
    <w:rsid w:val="008E4794"/>
    <w:rsid w:val="008F3BCE"/>
    <w:rsid w:val="008F4F97"/>
    <w:rsid w:val="009144C6"/>
    <w:rsid w:val="00923CBB"/>
    <w:rsid w:val="00931C74"/>
    <w:rsid w:val="009346B6"/>
    <w:rsid w:val="00941D64"/>
    <w:rsid w:val="00943390"/>
    <w:rsid w:val="00943987"/>
    <w:rsid w:val="00944A77"/>
    <w:rsid w:val="00945FBE"/>
    <w:rsid w:val="0097418C"/>
    <w:rsid w:val="00982492"/>
    <w:rsid w:val="009C3F82"/>
    <w:rsid w:val="009C57A5"/>
    <w:rsid w:val="009C7384"/>
    <w:rsid w:val="009D7629"/>
    <w:rsid w:val="009E0A5C"/>
    <w:rsid w:val="009E60A1"/>
    <w:rsid w:val="009E7D08"/>
    <w:rsid w:val="009E7F59"/>
    <w:rsid w:val="009F217E"/>
    <w:rsid w:val="00A034C0"/>
    <w:rsid w:val="00A05F6B"/>
    <w:rsid w:val="00A06749"/>
    <w:rsid w:val="00A148C2"/>
    <w:rsid w:val="00A2616B"/>
    <w:rsid w:val="00A30BD7"/>
    <w:rsid w:val="00A43AF1"/>
    <w:rsid w:val="00A44D81"/>
    <w:rsid w:val="00A45C39"/>
    <w:rsid w:val="00A47838"/>
    <w:rsid w:val="00A50784"/>
    <w:rsid w:val="00A57C94"/>
    <w:rsid w:val="00A600C6"/>
    <w:rsid w:val="00A734A3"/>
    <w:rsid w:val="00AA487B"/>
    <w:rsid w:val="00AB2DFE"/>
    <w:rsid w:val="00AB3630"/>
    <w:rsid w:val="00AC192A"/>
    <w:rsid w:val="00AC1A2D"/>
    <w:rsid w:val="00AF3BF2"/>
    <w:rsid w:val="00B001B0"/>
    <w:rsid w:val="00B0335E"/>
    <w:rsid w:val="00B17F40"/>
    <w:rsid w:val="00B2054D"/>
    <w:rsid w:val="00B224C9"/>
    <w:rsid w:val="00B30E28"/>
    <w:rsid w:val="00B42E53"/>
    <w:rsid w:val="00B4544E"/>
    <w:rsid w:val="00B5257F"/>
    <w:rsid w:val="00B579B9"/>
    <w:rsid w:val="00B74B31"/>
    <w:rsid w:val="00B764EF"/>
    <w:rsid w:val="00B97C0A"/>
    <w:rsid w:val="00BA1112"/>
    <w:rsid w:val="00BB17A4"/>
    <w:rsid w:val="00BB1826"/>
    <w:rsid w:val="00BB1D07"/>
    <w:rsid w:val="00BC2A01"/>
    <w:rsid w:val="00BC3514"/>
    <w:rsid w:val="00BD03D2"/>
    <w:rsid w:val="00BE32A6"/>
    <w:rsid w:val="00BF2C2D"/>
    <w:rsid w:val="00BF37F2"/>
    <w:rsid w:val="00BF5EF9"/>
    <w:rsid w:val="00C1673F"/>
    <w:rsid w:val="00C273A5"/>
    <w:rsid w:val="00C4252C"/>
    <w:rsid w:val="00C702F2"/>
    <w:rsid w:val="00C86B54"/>
    <w:rsid w:val="00C9340A"/>
    <w:rsid w:val="00C93BCE"/>
    <w:rsid w:val="00CA063B"/>
    <w:rsid w:val="00CA431A"/>
    <w:rsid w:val="00CA79B2"/>
    <w:rsid w:val="00CB10AA"/>
    <w:rsid w:val="00CB7A1F"/>
    <w:rsid w:val="00CC1ACA"/>
    <w:rsid w:val="00CC61DC"/>
    <w:rsid w:val="00CD3142"/>
    <w:rsid w:val="00CD5323"/>
    <w:rsid w:val="00CE3528"/>
    <w:rsid w:val="00CE4AFA"/>
    <w:rsid w:val="00D13DE7"/>
    <w:rsid w:val="00D15226"/>
    <w:rsid w:val="00D458D1"/>
    <w:rsid w:val="00D4609B"/>
    <w:rsid w:val="00D63DB6"/>
    <w:rsid w:val="00D66EF6"/>
    <w:rsid w:val="00D96218"/>
    <w:rsid w:val="00D969D1"/>
    <w:rsid w:val="00DB0642"/>
    <w:rsid w:val="00DB3CFC"/>
    <w:rsid w:val="00DB4089"/>
    <w:rsid w:val="00DC63CE"/>
    <w:rsid w:val="00DD4C8C"/>
    <w:rsid w:val="00DD7C73"/>
    <w:rsid w:val="00DE5A99"/>
    <w:rsid w:val="00DF2799"/>
    <w:rsid w:val="00DF3A13"/>
    <w:rsid w:val="00DF3BD9"/>
    <w:rsid w:val="00E01402"/>
    <w:rsid w:val="00E07041"/>
    <w:rsid w:val="00E32C20"/>
    <w:rsid w:val="00E42477"/>
    <w:rsid w:val="00E538EF"/>
    <w:rsid w:val="00E54473"/>
    <w:rsid w:val="00E64C64"/>
    <w:rsid w:val="00E702C8"/>
    <w:rsid w:val="00E762FE"/>
    <w:rsid w:val="00E81F54"/>
    <w:rsid w:val="00E8357D"/>
    <w:rsid w:val="00E95E8A"/>
    <w:rsid w:val="00EA5E65"/>
    <w:rsid w:val="00EB2FF7"/>
    <w:rsid w:val="00EB3EFA"/>
    <w:rsid w:val="00EE42FE"/>
    <w:rsid w:val="00EF041C"/>
    <w:rsid w:val="00EF4C76"/>
    <w:rsid w:val="00EF5962"/>
    <w:rsid w:val="00EF5AD5"/>
    <w:rsid w:val="00F242E0"/>
    <w:rsid w:val="00F258BB"/>
    <w:rsid w:val="00F36694"/>
    <w:rsid w:val="00F52EB3"/>
    <w:rsid w:val="00F567F3"/>
    <w:rsid w:val="00F574C1"/>
    <w:rsid w:val="00F61B3F"/>
    <w:rsid w:val="00F6523F"/>
    <w:rsid w:val="00F756BC"/>
    <w:rsid w:val="00F80527"/>
    <w:rsid w:val="00F83E3C"/>
    <w:rsid w:val="00F84D5D"/>
    <w:rsid w:val="00F87128"/>
    <w:rsid w:val="00F87856"/>
    <w:rsid w:val="00FC2DE1"/>
    <w:rsid w:val="00FC7444"/>
    <w:rsid w:val="00FD7294"/>
    <w:rsid w:val="00FE00C1"/>
    <w:rsid w:val="00FE5DBE"/>
    <w:rsid w:val="00FF3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375D"/>
  <w15:docId w15:val="{6158B00C-A11A-450C-AFDD-496EE27B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1B0"/>
  </w:style>
  <w:style w:type="paragraph" w:styleId="1">
    <w:name w:val="heading 1"/>
    <w:basedOn w:val="a"/>
    <w:next w:val="a"/>
    <w:link w:val="10"/>
    <w:uiPriority w:val="9"/>
    <w:qFormat/>
    <w:rsid w:val="00EA5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1B0"/>
    <w:pPr>
      <w:spacing w:before="100" w:beforeAutospacing="1" w:after="100" w:afterAutospacing="1"/>
      <w:ind w:firstLine="0"/>
    </w:pPr>
    <w:rPr>
      <w:rFonts w:eastAsia="Times New Roman"/>
      <w:sz w:val="24"/>
      <w:szCs w:val="24"/>
      <w:lang w:eastAsia="ru-RU"/>
    </w:rPr>
  </w:style>
  <w:style w:type="character" w:styleId="a4">
    <w:name w:val="Strong"/>
    <w:basedOn w:val="a0"/>
    <w:uiPriority w:val="22"/>
    <w:qFormat/>
    <w:rsid w:val="006411B0"/>
    <w:rPr>
      <w:b/>
      <w:bCs/>
    </w:rPr>
  </w:style>
  <w:style w:type="character" w:customStyle="1" w:styleId="10">
    <w:name w:val="Заголовок 1 Знак"/>
    <w:basedOn w:val="a0"/>
    <w:link w:val="1"/>
    <w:uiPriority w:val="9"/>
    <w:rsid w:val="00EA5E65"/>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32225E"/>
    <w:rPr>
      <w:color w:val="0000FF"/>
      <w:u w:val="single"/>
    </w:rPr>
  </w:style>
  <w:style w:type="table" w:styleId="a6">
    <w:name w:val="Table Grid"/>
    <w:basedOn w:val="a1"/>
    <w:uiPriority w:val="59"/>
    <w:rsid w:val="00B5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0430B"/>
    <w:rPr>
      <w:rFonts w:ascii="Tahoma" w:hAnsi="Tahoma" w:cs="Tahoma"/>
      <w:sz w:val="16"/>
      <w:szCs w:val="16"/>
    </w:rPr>
  </w:style>
  <w:style w:type="character" w:customStyle="1" w:styleId="a8">
    <w:name w:val="Текст выноски Знак"/>
    <w:basedOn w:val="a0"/>
    <w:link w:val="a7"/>
    <w:uiPriority w:val="99"/>
    <w:semiHidden/>
    <w:rsid w:val="00104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890">
      <w:bodyDiv w:val="1"/>
      <w:marLeft w:val="0"/>
      <w:marRight w:val="0"/>
      <w:marTop w:val="0"/>
      <w:marBottom w:val="0"/>
      <w:divBdr>
        <w:top w:val="none" w:sz="0" w:space="0" w:color="auto"/>
        <w:left w:val="none" w:sz="0" w:space="0" w:color="auto"/>
        <w:bottom w:val="none" w:sz="0" w:space="0" w:color="auto"/>
        <w:right w:val="none" w:sz="0" w:space="0" w:color="auto"/>
      </w:divBdr>
    </w:div>
    <w:div w:id="80179886">
      <w:bodyDiv w:val="1"/>
      <w:marLeft w:val="0"/>
      <w:marRight w:val="0"/>
      <w:marTop w:val="0"/>
      <w:marBottom w:val="0"/>
      <w:divBdr>
        <w:top w:val="none" w:sz="0" w:space="0" w:color="auto"/>
        <w:left w:val="none" w:sz="0" w:space="0" w:color="auto"/>
        <w:bottom w:val="none" w:sz="0" w:space="0" w:color="auto"/>
        <w:right w:val="none" w:sz="0" w:space="0" w:color="auto"/>
      </w:divBdr>
    </w:div>
    <w:div w:id="1034185840">
      <w:bodyDiv w:val="1"/>
      <w:marLeft w:val="0"/>
      <w:marRight w:val="0"/>
      <w:marTop w:val="0"/>
      <w:marBottom w:val="0"/>
      <w:divBdr>
        <w:top w:val="none" w:sz="0" w:space="0" w:color="auto"/>
        <w:left w:val="none" w:sz="0" w:space="0" w:color="auto"/>
        <w:bottom w:val="none" w:sz="0" w:space="0" w:color="auto"/>
        <w:right w:val="none" w:sz="0" w:space="0" w:color="auto"/>
      </w:divBdr>
    </w:div>
    <w:div w:id="1380351797">
      <w:bodyDiv w:val="1"/>
      <w:marLeft w:val="0"/>
      <w:marRight w:val="0"/>
      <w:marTop w:val="0"/>
      <w:marBottom w:val="0"/>
      <w:divBdr>
        <w:top w:val="none" w:sz="0" w:space="0" w:color="auto"/>
        <w:left w:val="none" w:sz="0" w:space="0" w:color="auto"/>
        <w:bottom w:val="none" w:sz="0" w:space="0" w:color="auto"/>
        <w:right w:val="none" w:sz="0" w:space="0" w:color="auto"/>
      </w:divBdr>
    </w:div>
    <w:div w:id="1626153380">
      <w:bodyDiv w:val="1"/>
      <w:marLeft w:val="0"/>
      <w:marRight w:val="0"/>
      <w:marTop w:val="0"/>
      <w:marBottom w:val="0"/>
      <w:divBdr>
        <w:top w:val="none" w:sz="0" w:space="0" w:color="auto"/>
        <w:left w:val="none" w:sz="0" w:space="0" w:color="auto"/>
        <w:bottom w:val="none" w:sz="0" w:space="0" w:color="auto"/>
        <w:right w:val="none" w:sz="0" w:space="0" w:color="auto"/>
      </w:divBdr>
    </w:div>
    <w:div w:id="1717584503">
      <w:bodyDiv w:val="1"/>
      <w:marLeft w:val="0"/>
      <w:marRight w:val="0"/>
      <w:marTop w:val="0"/>
      <w:marBottom w:val="0"/>
      <w:divBdr>
        <w:top w:val="none" w:sz="0" w:space="0" w:color="auto"/>
        <w:left w:val="none" w:sz="0" w:space="0" w:color="auto"/>
        <w:bottom w:val="none" w:sz="0" w:space="0" w:color="auto"/>
        <w:right w:val="none" w:sz="0" w:space="0" w:color="auto"/>
      </w:divBdr>
    </w:div>
    <w:div w:id="18078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OMPGO_1</dc:creator>
  <cp:keywords/>
  <dc:description/>
  <cp:lastModifiedBy>Владелец</cp:lastModifiedBy>
  <cp:revision>7</cp:revision>
  <cp:lastPrinted>2023-01-10T11:21:00Z</cp:lastPrinted>
  <dcterms:created xsi:type="dcterms:W3CDTF">2023-01-09T10:54:00Z</dcterms:created>
  <dcterms:modified xsi:type="dcterms:W3CDTF">2023-01-10T11:25:00Z</dcterms:modified>
</cp:coreProperties>
</file>